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535D" w14:textId="77777777" w:rsidR="000B1777" w:rsidRPr="001D0749" w:rsidRDefault="000B1777" w:rsidP="000B1777">
      <w:pPr>
        <w:jc w:val="center"/>
        <w:rPr>
          <w:rFonts w:ascii="Times New Roman" w:eastAsia="Times New Roman" w:hAnsi="Times New Roman" w:cs="Times New Roman"/>
          <w:b/>
          <w:lang w:val="en-US" w:eastAsia="ru-RU"/>
        </w:rPr>
      </w:pPr>
    </w:p>
    <w:p w14:paraId="5A4AE708" w14:textId="77777777" w:rsidR="000B1777" w:rsidRPr="000B1777" w:rsidRDefault="000B1777" w:rsidP="000B1777">
      <w:pPr>
        <w:jc w:val="center"/>
        <w:rPr>
          <w:rFonts w:ascii="Times New Roman" w:eastAsia="Times New Roman" w:hAnsi="Times New Roman" w:cs="Times New Roman"/>
          <w:b/>
          <w:lang w:eastAsia="ru-RU"/>
        </w:rPr>
      </w:pPr>
      <w:r w:rsidRPr="000B1777">
        <w:rPr>
          <w:rFonts w:ascii="Times New Roman" w:eastAsia="Times New Roman" w:hAnsi="Times New Roman" w:cs="Times New Roman"/>
          <w:b/>
          <w:lang w:eastAsia="ru-RU"/>
        </w:rPr>
        <w:t>Документация о проведении запроса котировок</w:t>
      </w:r>
    </w:p>
    <w:p w14:paraId="068E0C5B" w14:textId="77777777" w:rsidR="000B1777" w:rsidRPr="000B1777" w:rsidRDefault="000B1777" w:rsidP="000B1777">
      <w:pPr>
        <w:jc w:val="both"/>
        <w:rPr>
          <w:rFonts w:ascii="Times New Roman" w:eastAsia="Times New Roman" w:hAnsi="Times New Roman" w:cs="Times New Roman"/>
          <w:lang w:eastAsia="ru-RU"/>
        </w:rPr>
      </w:pPr>
    </w:p>
    <w:p w14:paraId="127CA87F"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b/>
        </w:rPr>
        <w:t xml:space="preserve">Способ закупки - </w:t>
      </w:r>
      <w:r w:rsidRPr="000B1777">
        <w:rPr>
          <w:rFonts w:ascii="Times New Roman" w:eastAsia="Calibri" w:hAnsi="Times New Roman" w:cs="Times New Roman"/>
        </w:rPr>
        <w:t>Запрос котировок</w:t>
      </w:r>
      <w:r>
        <w:rPr>
          <w:rFonts w:ascii="Times New Roman" w:eastAsia="Calibri" w:hAnsi="Times New Roman" w:cs="Times New Roman"/>
        </w:rPr>
        <w:t xml:space="preserve"> среди СМП</w:t>
      </w:r>
      <w:r w:rsidRPr="000B1777">
        <w:rPr>
          <w:rFonts w:ascii="Times New Roman" w:eastAsia="Calibri" w:hAnsi="Times New Roman" w:cs="Times New Roman"/>
        </w:rPr>
        <w:t>.</w:t>
      </w:r>
    </w:p>
    <w:p w14:paraId="5358D4C5" w14:textId="77777777" w:rsidR="000B1777" w:rsidRPr="000B1777" w:rsidRDefault="000B1777" w:rsidP="000B1777">
      <w:pPr>
        <w:numPr>
          <w:ilvl w:val="0"/>
          <w:numId w:val="1"/>
        </w:numPr>
        <w:tabs>
          <w:tab w:val="left" w:pos="851"/>
          <w:tab w:val="left" w:pos="1035"/>
          <w:tab w:val="left" w:pos="1134"/>
        </w:tabs>
        <w:spacing w:after="200" w:line="276" w:lineRule="auto"/>
        <w:ind w:left="0" w:firstLine="851"/>
        <w:contextualSpacing/>
        <w:rPr>
          <w:rFonts w:ascii="Times New Roman" w:eastAsia="Calibri" w:hAnsi="Times New Roman" w:cs="Times New Roman"/>
        </w:rPr>
      </w:pPr>
      <w:r>
        <w:rPr>
          <w:rFonts w:ascii="Times New Roman" w:eastAsia="Calibri" w:hAnsi="Times New Roman" w:cs="Times New Roman"/>
          <w:b/>
        </w:rPr>
        <w:t xml:space="preserve"> </w:t>
      </w:r>
      <w:r w:rsidRPr="000B1777">
        <w:rPr>
          <w:rFonts w:ascii="Times New Roman" w:eastAsia="Calibri" w:hAnsi="Times New Roman" w:cs="Times New Roman"/>
          <w:b/>
        </w:rPr>
        <w:t>Заказчик</w:t>
      </w:r>
      <w:r w:rsidRPr="000B1777">
        <w:rPr>
          <w:rFonts w:ascii="Times New Roman" w:eastAsia="Calibri" w:hAnsi="Times New Roman" w:cs="Times New Roman"/>
        </w:rPr>
        <w:t xml:space="preserve"> – ОАО «Птицефабрика </w:t>
      </w:r>
      <w:proofErr w:type="spellStart"/>
      <w:r w:rsidRPr="000B1777">
        <w:rPr>
          <w:rFonts w:ascii="Times New Roman" w:eastAsia="Calibri" w:hAnsi="Times New Roman" w:cs="Times New Roman"/>
        </w:rPr>
        <w:t>Бархатовская</w:t>
      </w:r>
      <w:proofErr w:type="spellEnd"/>
      <w:r w:rsidRPr="000B1777">
        <w:rPr>
          <w:rFonts w:ascii="Times New Roman" w:eastAsia="Calibri" w:hAnsi="Times New Roman" w:cs="Times New Roman"/>
        </w:rPr>
        <w:t>»</w:t>
      </w:r>
    </w:p>
    <w:p w14:paraId="11E77218" w14:textId="77777777" w:rsidR="000B1777" w:rsidRPr="000B1777" w:rsidRDefault="000B1777" w:rsidP="000B1777">
      <w:pPr>
        <w:numPr>
          <w:ilvl w:val="0"/>
          <w:numId w:val="1"/>
        </w:numPr>
        <w:tabs>
          <w:tab w:val="left" w:pos="851"/>
          <w:tab w:val="left" w:pos="1035"/>
          <w:tab w:val="left" w:pos="1134"/>
        </w:tabs>
        <w:spacing w:after="200" w:line="276" w:lineRule="auto"/>
        <w:ind w:left="0" w:firstLine="851"/>
        <w:contextualSpacing/>
        <w:jc w:val="both"/>
        <w:rPr>
          <w:rFonts w:ascii="Times New Roman" w:eastAsia="Calibri" w:hAnsi="Times New Roman" w:cs="Times New Roman"/>
        </w:rPr>
      </w:pPr>
      <w:r>
        <w:rPr>
          <w:rFonts w:ascii="Times New Roman" w:eastAsia="Calibri" w:hAnsi="Times New Roman" w:cs="Times New Roman"/>
          <w:i/>
        </w:rPr>
        <w:t xml:space="preserve"> </w:t>
      </w:r>
      <w:r w:rsidRPr="000B1777">
        <w:rPr>
          <w:rFonts w:ascii="Times New Roman" w:eastAsia="Calibri" w:hAnsi="Times New Roman" w:cs="Times New Roman"/>
          <w:i/>
        </w:rPr>
        <w:t>Место нахождения:</w:t>
      </w:r>
      <w:r w:rsidRPr="000B1777">
        <w:rPr>
          <w:rFonts w:ascii="Times New Roman" w:eastAsia="Calibri" w:hAnsi="Times New Roman" w:cs="Times New Roman"/>
        </w:rPr>
        <w:t xml:space="preserve"> 662524 Красноярский край, Березовский район, с. </w:t>
      </w:r>
      <w:proofErr w:type="spellStart"/>
      <w:r w:rsidRPr="000B1777">
        <w:rPr>
          <w:rFonts w:ascii="Times New Roman" w:eastAsia="Calibri" w:hAnsi="Times New Roman" w:cs="Times New Roman"/>
        </w:rPr>
        <w:t>Бархатово</w:t>
      </w:r>
      <w:proofErr w:type="spellEnd"/>
      <w:r w:rsidRPr="000B1777">
        <w:rPr>
          <w:rFonts w:ascii="Times New Roman" w:eastAsia="Calibri" w:hAnsi="Times New Roman" w:cs="Times New Roman"/>
        </w:rPr>
        <w:t>, ул. Чкалова 2Б</w:t>
      </w:r>
      <w:r w:rsidRPr="000B1777">
        <w:rPr>
          <w:rFonts w:ascii="Times New Roman" w:eastAsia="Calibri" w:hAnsi="Times New Roman" w:cs="Times New Roman"/>
          <w:i/>
        </w:rPr>
        <w:t xml:space="preserve"> </w:t>
      </w:r>
    </w:p>
    <w:p w14:paraId="7710C51A" w14:textId="77777777" w:rsidR="000B1777" w:rsidRPr="000B1777" w:rsidRDefault="000B1777" w:rsidP="000B1777">
      <w:pPr>
        <w:numPr>
          <w:ilvl w:val="0"/>
          <w:numId w:val="1"/>
        </w:numPr>
        <w:tabs>
          <w:tab w:val="left" w:pos="851"/>
          <w:tab w:val="left" w:pos="1035"/>
          <w:tab w:val="left" w:pos="1134"/>
        </w:tabs>
        <w:spacing w:after="200" w:line="276" w:lineRule="auto"/>
        <w:ind w:left="0" w:firstLine="851"/>
        <w:contextualSpacing/>
        <w:jc w:val="both"/>
        <w:rPr>
          <w:rFonts w:ascii="Times New Roman" w:eastAsia="Calibri" w:hAnsi="Times New Roman" w:cs="Times New Roman"/>
        </w:rPr>
      </w:pPr>
      <w:r>
        <w:rPr>
          <w:rFonts w:ascii="Times New Roman" w:eastAsia="Calibri" w:hAnsi="Times New Roman" w:cs="Times New Roman"/>
          <w:i/>
        </w:rPr>
        <w:t xml:space="preserve"> </w:t>
      </w:r>
      <w:r w:rsidRPr="000B1777">
        <w:rPr>
          <w:rFonts w:ascii="Times New Roman" w:eastAsia="Calibri" w:hAnsi="Times New Roman" w:cs="Times New Roman"/>
          <w:i/>
        </w:rPr>
        <w:t>Почтовый адрес:</w:t>
      </w:r>
      <w:r w:rsidRPr="000B1777">
        <w:rPr>
          <w:rFonts w:ascii="Times New Roman" w:eastAsia="Calibri" w:hAnsi="Times New Roman" w:cs="Times New Roman"/>
        </w:rPr>
        <w:t xml:space="preserve"> 662524 Красноярский край, Березовский район, с. </w:t>
      </w:r>
      <w:proofErr w:type="spellStart"/>
      <w:r w:rsidRPr="000B1777">
        <w:rPr>
          <w:rFonts w:ascii="Times New Roman" w:eastAsia="Calibri" w:hAnsi="Times New Roman" w:cs="Times New Roman"/>
        </w:rPr>
        <w:t>Бархатово</w:t>
      </w:r>
      <w:proofErr w:type="spellEnd"/>
      <w:r w:rsidRPr="000B1777">
        <w:rPr>
          <w:rFonts w:ascii="Times New Roman" w:eastAsia="Calibri" w:hAnsi="Times New Roman" w:cs="Times New Roman"/>
        </w:rPr>
        <w:t>, ул. Чкалова 2Б</w:t>
      </w:r>
    </w:p>
    <w:p w14:paraId="59667419" w14:textId="77777777" w:rsidR="000B1777" w:rsidRPr="000B1777" w:rsidRDefault="000B1777" w:rsidP="000B1777">
      <w:pPr>
        <w:numPr>
          <w:ilvl w:val="0"/>
          <w:numId w:val="1"/>
        </w:numPr>
        <w:tabs>
          <w:tab w:val="left" w:pos="851"/>
          <w:tab w:val="left" w:pos="1035"/>
          <w:tab w:val="left" w:pos="1134"/>
        </w:tabs>
        <w:spacing w:after="200" w:line="276" w:lineRule="auto"/>
        <w:ind w:left="0" w:firstLine="851"/>
        <w:contextualSpacing/>
        <w:rPr>
          <w:rFonts w:ascii="Times New Roman" w:eastAsia="Calibri" w:hAnsi="Times New Roman" w:cs="Times New Roman"/>
        </w:rPr>
      </w:pPr>
      <w:r>
        <w:rPr>
          <w:rFonts w:ascii="Times New Roman" w:eastAsia="Calibri" w:hAnsi="Times New Roman" w:cs="Times New Roman"/>
          <w:i/>
        </w:rPr>
        <w:t xml:space="preserve"> </w:t>
      </w:r>
      <w:r w:rsidRPr="000B1777">
        <w:rPr>
          <w:rFonts w:ascii="Times New Roman" w:eastAsia="Calibri" w:hAnsi="Times New Roman" w:cs="Times New Roman"/>
          <w:i/>
        </w:rPr>
        <w:t>Тел.</w:t>
      </w:r>
      <w:r>
        <w:rPr>
          <w:rFonts w:ascii="Times New Roman" w:eastAsia="Calibri" w:hAnsi="Times New Roman" w:cs="Times New Roman"/>
        </w:rPr>
        <w:t xml:space="preserve"> </w:t>
      </w:r>
      <w:r w:rsidRPr="000B1777">
        <w:rPr>
          <w:rFonts w:ascii="Times New Roman" w:eastAsia="Calibri" w:hAnsi="Times New Roman" w:cs="Times New Roman"/>
        </w:rPr>
        <w:t xml:space="preserve">8-902-947-61-19 </w:t>
      </w:r>
      <w:bookmarkStart w:id="0" w:name="_GoBack"/>
      <w:bookmarkEnd w:id="0"/>
    </w:p>
    <w:p w14:paraId="4A80D473"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i/>
          <w:lang w:eastAsia="ru-RU"/>
        </w:rPr>
        <w:t>Электронная почта</w:t>
      </w:r>
      <w:r w:rsidRPr="000B1777">
        <w:rPr>
          <w:rFonts w:ascii="Times New Roman" w:eastAsia="Times New Roman" w:hAnsi="Times New Roman" w:cs="Times New Roman"/>
          <w:lang w:eastAsia="ru-RU"/>
        </w:rPr>
        <w:t xml:space="preserve"> </w:t>
      </w:r>
      <w:hyperlink r:id="rId7" w:history="1">
        <w:r w:rsidRPr="000B1777">
          <w:rPr>
            <w:rFonts w:ascii="Calibri" w:eastAsia="Times New Roman" w:hAnsi="Calibri" w:cs="Times New Roman"/>
            <w:color w:val="0000FF"/>
            <w:sz w:val="22"/>
            <w:szCs w:val="22"/>
            <w:u w:val="single"/>
            <w:lang w:val="en-US" w:eastAsia="ru-RU"/>
          </w:rPr>
          <w:t>barhatovo</w:t>
        </w:r>
        <w:r w:rsidRPr="000B1777">
          <w:rPr>
            <w:rFonts w:ascii="Calibri" w:eastAsia="Times New Roman" w:hAnsi="Calibri" w:cs="Times New Roman"/>
            <w:color w:val="0000FF"/>
            <w:sz w:val="22"/>
            <w:szCs w:val="22"/>
            <w:u w:val="single"/>
            <w:lang w:eastAsia="ru-RU"/>
          </w:rPr>
          <w:t>@</w:t>
        </w:r>
        <w:r w:rsidRPr="000B1777">
          <w:rPr>
            <w:rFonts w:ascii="Calibri" w:eastAsia="Times New Roman" w:hAnsi="Calibri" w:cs="Times New Roman"/>
            <w:color w:val="0000FF"/>
            <w:sz w:val="22"/>
            <w:szCs w:val="22"/>
            <w:u w:val="single"/>
            <w:lang w:val="en-US" w:eastAsia="ru-RU"/>
          </w:rPr>
          <w:t>mail</w:t>
        </w:r>
        <w:r w:rsidRPr="000B1777">
          <w:rPr>
            <w:rFonts w:ascii="Calibri" w:eastAsia="Times New Roman" w:hAnsi="Calibri" w:cs="Times New Roman"/>
            <w:color w:val="0000FF"/>
            <w:sz w:val="22"/>
            <w:szCs w:val="22"/>
            <w:u w:val="single"/>
            <w:lang w:eastAsia="ru-RU"/>
          </w:rPr>
          <w:t>.</w:t>
        </w:r>
        <w:proofErr w:type="spellStart"/>
        <w:r w:rsidRPr="000B1777">
          <w:rPr>
            <w:rFonts w:ascii="Calibri" w:eastAsia="Times New Roman" w:hAnsi="Calibri" w:cs="Times New Roman"/>
            <w:color w:val="0000FF"/>
            <w:sz w:val="22"/>
            <w:szCs w:val="22"/>
            <w:u w:val="single"/>
            <w:lang w:val="en-US" w:eastAsia="ru-RU"/>
          </w:rPr>
          <w:t>ru</w:t>
        </w:r>
        <w:proofErr w:type="spellEnd"/>
      </w:hyperlink>
    </w:p>
    <w:p w14:paraId="4B6312CC"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i/>
          <w:lang w:eastAsia="ru-RU"/>
        </w:rPr>
        <w:t xml:space="preserve">Контактное лицо Заказчика </w:t>
      </w:r>
      <w:r w:rsidRPr="000B1777">
        <w:rPr>
          <w:rFonts w:ascii="Times New Roman" w:eastAsia="Times New Roman" w:hAnsi="Times New Roman" w:cs="Times New Roman"/>
          <w:lang w:eastAsia="ru-RU"/>
        </w:rPr>
        <w:t>– Веретнова Елена Викторовна</w:t>
      </w:r>
    </w:p>
    <w:p w14:paraId="32D4FFD7" w14:textId="599F62B9"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Times New Roman" w:hAnsi="Times New Roman" w:cs="Times New Roman"/>
          <w:lang w:eastAsia="ru-RU"/>
        </w:rPr>
      </w:pPr>
      <w:r w:rsidRPr="000B1777">
        <w:rPr>
          <w:rFonts w:ascii="Times New Roman" w:eastAsia="Calibri" w:hAnsi="Times New Roman" w:cs="Times New Roman"/>
          <w:b/>
        </w:rPr>
        <w:t xml:space="preserve">Предмет закупки </w:t>
      </w:r>
      <w:r w:rsidRPr="000B1777">
        <w:rPr>
          <w:rFonts w:ascii="Times New Roman" w:eastAsia="Calibri" w:hAnsi="Times New Roman" w:cs="Times New Roman"/>
        </w:rPr>
        <w:t xml:space="preserve">- поставка </w:t>
      </w:r>
      <w:r w:rsidR="001F20E2">
        <w:rPr>
          <w:rFonts w:ascii="Times New Roman" w:eastAsia="Times New Roman" w:hAnsi="Times New Roman" w:cs="Times New Roman"/>
          <w:lang w:eastAsia="ru-RU"/>
        </w:rPr>
        <w:t>пшеницы фуражной, урожай 2017</w:t>
      </w:r>
      <w:r w:rsidRPr="000B1777">
        <w:rPr>
          <w:rFonts w:ascii="Times New Roman" w:eastAsia="Times New Roman" w:hAnsi="Times New Roman" w:cs="Times New Roman"/>
          <w:lang w:eastAsia="ru-RU"/>
        </w:rPr>
        <w:t xml:space="preserve"> года</w:t>
      </w:r>
      <w:r w:rsidRPr="000B1777">
        <w:rPr>
          <w:rFonts w:ascii="Times New Roman" w:eastAsia="Calibri" w:hAnsi="Times New Roman" w:cs="Times New Roman"/>
        </w:rPr>
        <w:t>.</w:t>
      </w:r>
    </w:p>
    <w:p w14:paraId="3067ABE1"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Times New Roman" w:hAnsi="Times New Roman" w:cs="Times New Roman"/>
          <w:lang w:eastAsia="ru-RU"/>
        </w:rPr>
      </w:pPr>
      <w:r w:rsidRPr="000B1777">
        <w:rPr>
          <w:rFonts w:ascii="Times New Roman" w:eastAsia="Calibri" w:hAnsi="Times New Roman" w:cs="Times New Roman"/>
          <w:b/>
        </w:rPr>
        <w:t xml:space="preserve">Начальная (максимальная) цена договора </w:t>
      </w:r>
      <w:r w:rsidRPr="000B1777">
        <w:rPr>
          <w:rFonts w:ascii="Times New Roman" w:eastAsia="Calibri" w:hAnsi="Times New Roman" w:cs="Times New Roman"/>
        </w:rPr>
        <w:t xml:space="preserve">– </w:t>
      </w:r>
      <w:r w:rsidRPr="000B1777">
        <w:rPr>
          <w:rFonts w:ascii="Times New Roman" w:eastAsia="Calibri" w:hAnsi="Times New Roman" w:cs="Times New Roman"/>
          <w:b/>
        </w:rPr>
        <w:t>6</w:t>
      </w:r>
      <w:r w:rsidRPr="000B1777">
        <w:rPr>
          <w:rFonts w:ascii="Times New Roman" w:eastAsia="Times New Roman" w:hAnsi="Times New Roman" w:cs="Times New Roman"/>
          <w:b/>
          <w:szCs w:val="22"/>
        </w:rPr>
        <w:t xml:space="preserve"> 000 000 (шесть миллионов) рублей</w:t>
      </w:r>
      <w:r w:rsidRPr="000B1777">
        <w:rPr>
          <w:rFonts w:ascii="Times New Roman" w:eastAsia="Times New Roman" w:hAnsi="Times New Roman" w:cs="Times New Roman"/>
          <w:szCs w:val="22"/>
        </w:rPr>
        <w:t>, включая НДС.</w:t>
      </w:r>
    </w:p>
    <w:p w14:paraId="1439A93D"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Times New Roman" w:hAnsi="Times New Roman" w:cs="Times New Roman"/>
          <w:lang w:eastAsia="ru-RU"/>
        </w:rPr>
      </w:pPr>
      <w:r w:rsidRPr="000B1777">
        <w:rPr>
          <w:rFonts w:ascii="Times New Roman" w:eastAsia="Times New Roman" w:hAnsi="Times New Roman" w:cs="Times New Roman"/>
          <w:b/>
          <w:lang w:eastAsia="ru-RU"/>
        </w:rPr>
        <w:t xml:space="preserve">Сведения о включенных (не включённых) в цену товаров, работ, услуг, расходах – </w:t>
      </w:r>
      <w:r w:rsidRPr="000B1777">
        <w:rPr>
          <w:rFonts w:ascii="Times New Roman" w:eastAsia="Times New Roman" w:hAnsi="Times New Roman" w:cs="Times New Roman"/>
          <w:lang w:eastAsia="ru-RU"/>
        </w:rPr>
        <w:t xml:space="preserve">Цена включает все расходы, возникающие у Исполнителя в процессе исполнения договора, в том числе налоги, сборы и другие обязательные платежи. </w:t>
      </w:r>
    </w:p>
    <w:p w14:paraId="031E3C1E"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Calibri" w:hAnsi="Times New Roman" w:cs="Times New Roman"/>
          <w:b/>
        </w:rPr>
      </w:pPr>
      <w:r w:rsidRPr="000B1777">
        <w:rPr>
          <w:rFonts w:ascii="Times New Roman" w:eastAsia="Calibri" w:hAnsi="Times New Roman" w:cs="Times New Roman"/>
          <w:b/>
        </w:rPr>
        <w:t>Срок, место и порядок предоставления извещения и документации о проведении запроса котировок, размер, порядок и сроки внесения платы, взимаемой Заказчиком за предоставление извещения и документации, если такая плата установлена Заказчиком.</w:t>
      </w:r>
    </w:p>
    <w:p w14:paraId="39F4EBCB"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Извещение и документация предоставляются по письменному заявлению заинтересованного лица, которое (заявление) может быть представлено в адрес Заказчика почтой, электронной почтой, факсом или нарочно. </w:t>
      </w:r>
    </w:p>
    <w:p w14:paraId="04069AA0"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Заказчик обязан предоставить заинтересованному лицу извещение и документацию в течение одного рабочего дня, следующего за днем поступления заказчику заявления заинтересованного лица, если заявление заинтересованного лица потупило в адрес Заказчика не позднее, чем за один рабочий день до окончания срока подачи заявок на участие в запросе котировок.</w:t>
      </w:r>
    </w:p>
    <w:p w14:paraId="0C66A85F"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Извещение и документация предоставляются заинтересованному лицу нарочно по месту нахождения заказчика: 662524 Красноярский край, Березовский район, с. </w:t>
      </w:r>
      <w:proofErr w:type="spellStart"/>
      <w:r w:rsidRPr="000B1777">
        <w:rPr>
          <w:rFonts w:ascii="Times New Roman" w:eastAsia="Times New Roman" w:hAnsi="Times New Roman" w:cs="Times New Roman"/>
          <w:lang w:eastAsia="ru-RU"/>
        </w:rPr>
        <w:t>Бархатово</w:t>
      </w:r>
      <w:proofErr w:type="spellEnd"/>
      <w:r w:rsidRPr="000B1777">
        <w:rPr>
          <w:rFonts w:ascii="Times New Roman" w:eastAsia="Times New Roman" w:hAnsi="Times New Roman" w:cs="Times New Roman"/>
          <w:lang w:eastAsia="ru-RU"/>
        </w:rPr>
        <w:t xml:space="preserve">, ул. Чкалова 2Б, либо почтой. Способ получения заинтересованным лицом извещения и документации о проведении запроса котировок должен быть указан в заявлении заинтересованного лица. В том случае, если способ получения извещения и документации не указан, то </w:t>
      </w:r>
      <w:proofErr w:type="spellStart"/>
      <w:r w:rsidRPr="000B1777">
        <w:rPr>
          <w:rFonts w:ascii="Times New Roman" w:eastAsia="Times New Roman" w:hAnsi="Times New Roman" w:cs="Times New Roman"/>
          <w:lang w:eastAsia="ru-RU"/>
        </w:rPr>
        <w:t>презюмируется</w:t>
      </w:r>
      <w:proofErr w:type="spellEnd"/>
      <w:r w:rsidRPr="000B1777">
        <w:rPr>
          <w:rFonts w:ascii="Times New Roman" w:eastAsia="Times New Roman" w:hAnsi="Times New Roman" w:cs="Times New Roman"/>
          <w:lang w:eastAsia="ru-RU"/>
        </w:rPr>
        <w:t>, что извещение и документация будут получены участником нарочно. В том случае, если извещение и документация нарочно участником не получены, то участник самостоятельно несет риски, связанные с неполучением извещения и документации и участник не вправе в дальнейшем ссылаться на то, что извещение и документация ему не были предоставлены.</w:t>
      </w:r>
    </w:p>
    <w:p w14:paraId="5955F97C"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Плата за предоставление извещения и документации не взимается.</w:t>
      </w:r>
    </w:p>
    <w:p w14:paraId="5250F3FF" w14:textId="2871F323"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1F20E2">
        <w:rPr>
          <w:rFonts w:ascii="Times New Roman" w:eastAsia="Times New Roman" w:hAnsi="Times New Roman" w:cs="Times New Roman"/>
          <w:lang w:eastAsia="ru-RU"/>
        </w:rPr>
        <w:t xml:space="preserve">Извещение и документация о проведении запроса котировок в полном объеме размещены на официальном сайте </w:t>
      </w:r>
      <w:r w:rsidR="001F20E2">
        <w:rPr>
          <w:rFonts w:ascii="Times New Roman" w:eastAsia="Times New Roman" w:hAnsi="Times New Roman" w:cs="Times New Roman"/>
          <w:lang w:eastAsia="ru-RU"/>
        </w:rPr>
        <w:t>Заказчика.</w:t>
      </w:r>
    </w:p>
    <w:p w14:paraId="06AD5156"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Calibri" w:hAnsi="Times New Roman" w:cs="Times New Roman"/>
          <w:b/>
        </w:rPr>
      </w:pPr>
      <w:r w:rsidRPr="000B1777">
        <w:rPr>
          <w:rFonts w:ascii="Times New Roman" w:eastAsia="Calibri"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p w14:paraId="4215FF99"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Письменное разъяснение предоставляется по письменному заявлению заинтересованного лица, которое (заявление) может быть представлено в адрес Заказчика почтой, электронной почтой, факсом или нарочно. </w:t>
      </w:r>
    </w:p>
    <w:p w14:paraId="60FB62A0"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Заказчик обязан предоставить заинтересованному лицу письменное разъяснение в течение одного рабочего дня, следующего за днем поступления заказчику заявления заинтересованного лица, если заявление заинтересованного лица потупило в адрес Заказчика с </w:t>
      </w:r>
      <w:r w:rsidRPr="000B1777">
        <w:rPr>
          <w:rFonts w:ascii="Times New Roman" w:eastAsia="Times New Roman" w:hAnsi="Times New Roman" w:cs="Times New Roman"/>
          <w:lang w:eastAsia="ru-RU"/>
        </w:rPr>
        <w:lastRenderedPageBreak/>
        <w:t>момента размещения на сайте документации и извещения о проведении запроса котировок и не позднее, чем за один рабочий день до окончания срока подачи заявок на участие в запросе котировок.</w:t>
      </w:r>
    </w:p>
    <w:p w14:paraId="2703905C"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Письменное разъяснение предоставляется заинтересованному лицу нарочно по месту нахождения заказчика: 662524 Красноярский край, Березовский район, с. </w:t>
      </w:r>
      <w:proofErr w:type="spellStart"/>
      <w:r w:rsidRPr="000B1777">
        <w:rPr>
          <w:rFonts w:ascii="Times New Roman" w:eastAsia="Times New Roman" w:hAnsi="Times New Roman" w:cs="Times New Roman"/>
          <w:lang w:eastAsia="ru-RU"/>
        </w:rPr>
        <w:t>Бархатово</w:t>
      </w:r>
      <w:proofErr w:type="spellEnd"/>
      <w:r w:rsidRPr="000B1777">
        <w:rPr>
          <w:rFonts w:ascii="Times New Roman" w:eastAsia="Times New Roman" w:hAnsi="Times New Roman" w:cs="Times New Roman"/>
          <w:lang w:eastAsia="ru-RU"/>
        </w:rPr>
        <w:t>, ул. Чкалова 2Б, либо почтой. Способ получения заинтересованным лицом письменного разъяснения должен быть указан в заявлении заинтересованного лица.</w:t>
      </w:r>
    </w:p>
    <w:p w14:paraId="4EC5D30B"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Times New Roman" w:hAnsi="Times New Roman" w:cs="Times New Roman"/>
          <w:b/>
          <w:lang w:eastAsia="ru-RU"/>
        </w:rPr>
      </w:pPr>
      <w:r w:rsidRPr="000B1777">
        <w:rPr>
          <w:rFonts w:ascii="Times New Roman" w:eastAsia="Times New Roman" w:hAnsi="Times New Roman" w:cs="Times New Roman"/>
          <w:b/>
          <w:lang w:eastAsia="ru-RU"/>
        </w:rPr>
        <w:t>Место и дата рассмотрения предложений участников запроса котировок и подведения итогов запроса котировок.</w:t>
      </w:r>
    </w:p>
    <w:p w14:paraId="163E1AA0"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Рассмотрение предложений участников запроса котировок и подведение итогов запроса котировок состоится по адресу места нахождения Заказчика </w:t>
      </w:r>
      <w:r>
        <w:rPr>
          <w:rFonts w:ascii="Times New Roman" w:eastAsia="Times New Roman" w:hAnsi="Times New Roman" w:cs="Times New Roman"/>
          <w:lang w:eastAsia="ru-RU"/>
        </w:rPr>
        <w:t>02</w:t>
      </w:r>
      <w:r w:rsidRPr="000B1777">
        <w:rPr>
          <w:rFonts w:ascii="Times New Roman" w:eastAsia="Times New Roman" w:hAnsi="Times New Roman" w:cs="Times New Roman"/>
          <w:lang w:eastAsia="ru-RU"/>
        </w:rPr>
        <w:t>.</w:t>
      </w:r>
      <w:r>
        <w:rPr>
          <w:rFonts w:ascii="Times New Roman" w:eastAsia="Times New Roman" w:hAnsi="Times New Roman" w:cs="Times New Roman"/>
          <w:lang w:eastAsia="ru-RU"/>
        </w:rPr>
        <w:t>10</w:t>
      </w:r>
      <w:r w:rsidRPr="000B1777">
        <w:rPr>
          <w:rFonts w:ascii="Times New Roman" w:eastAsia="Times New Roman" w:hAnsi="Times New Roman" w:cs="Times New Roman"/>
          <w:lang w:eastAsia="ru-RU"/>
        </w:rPr>
        <w:t xml:space="preserve">.2017 года в 17:00. Поступившие заявки </w:t>
      </w:r>
      <w:proofErr w:type="gramStart"/>
      <w:r w:rsidRPr="000B1777">
        <w:rPr>
          <w:rFonts w:ascii="Times New Roman" w:eastAsia="Times New Roman" w:hAnsi="Times New Roman" w:cs="Times New Roman"/>
          <w:lang w:eastAsia="ru-RU"/>
        </w:rPr>
        <w:t>рассматриваются  и</w:t>
      </w:r>
      <w:proofErr w:type="gramEnd"/>
      <w:r w:rsidRPr="000B1777">
        <w:rPr>
          <w:rFonts w:ascii="Times New Roman" w:eastAsia="Times New Roman" w:hAnsi="Times New Roman" w:cs="Times New Roman"/>
          <w:lang w:eastAsia="ru-RU"/>
        </w:rPr>
        <w:t xml:space="preserve"> подводятся  итоги в сроки, не превышающие 10 календарных дней с момента подведения итогов запроса котировок.</w:t>
      </w:r>
    </w:p>
    <w:p w14:paraId="6790267E"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Calibri" w:hAnsi="Times New Roman" w:cs="Times New Roman"/>
          <w:b/>
        </w:rPr>
      </w:pPr>
      <w:r w:rsidRPr="000B1777">
        <w:rPr>
          <w:rFonts w:ascii="Times New Roman" w:eastAsia="Calibri" w:hAnsi="Times New Roman" w:cs="Times New Roman"/>
          <w:b/>
        </w:rPr>
        <w:t>Требования к содержанию, форме, оформлению и составу котировочной заявки:</w:t>
      </w:r>
    </w:p>
    <w:p w14:paraId="20219CB9"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Том котировочной заявки должен содержать следующие документы и сведения:</w:t>
      </w:r>
    </w:p>
    <w:p w14:paraId="44861CBB" w14:textId="77777777" w:rsidR="000B1777" w:rsidRPr="000B1777" w:rsidRDefault="000B1777" w:rsidP="000B1777">
      <w:pPr>
        <w:numPr>
          <w:ilvl w:val="0"/>
          <w:numId w:val="2"/>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rPr>
        <w:t>котировочная заявка;</w:t>
      </w:r>
    </w:p>
    <w:p w14:paraId="6808FC43" w14:textId="77777777" w:rsidR="000B1777" w:rsidRPr="000B1777" w:rsidRDefault="000B1777" w:rsidP="000B1777">
      <w:pPr>
        <w:numPr>
          <w:ilvl w:val="0"/>
          <w:numId w:val="2"/>
        </w:numPr>
        <w:tabs>
          <w:tab w:val="left" w:pos="851"/>
          <w:tab w:val="left" w:pos="1134"/>
        </w:tabs>
        <w:autoSpaceDE w:val="0"/>
        <w:autoSpaceDN w:val="0"/>
        <w:adjustRightInd w:val="0"/>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BC2775F" w14:textId="77777777" w:rsidR="000B1777" w:rsidRPr="000B1777" w:rsidRDefault="000B1777" w:rsidP="000B1777">
      <w:pPr>
        <w:numPr>
          <w:ilvl w:val="0"/>
          <w:numId w:val="2"/>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rPr>
        <w:t>для юридических лиц – копия учредительных документов, для физических лиц – копия паспорта;</w:t>
      </w:r>
    </w:p>
    <w:p w14:paraId="2E6A59F8" w14:textId="77777777" w:rsidR="000B1777" w:rsidRPr="000B1777" w:rsidRDefault="000B1777" w:rsidP="000B1777">
      <w:pPr>
        <w:numPr>
          <w:ilvl w:val="0"/>
          <w:numId w:val="2"/>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rPr>
        <w:t>полученную не ранее чем за шесть месяцев до дня размещения на официальном сайте извещения и документации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и документации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и документации о проведении запроса котировок;</w:t>
      </w:r>
    </w:p>
    <w:p w14:paraId="410A4C7F" w14:textId="77777777" w:rsidR="000B1777" w:rsidRPr="000B1777" w:rsidRDefault="000B1777" w:rsidP="000B1777">
      <w:pPr>
        <w:numPr>
          <w:ilvl w:val="0"/>
          <w:numId w:val="2"/>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rPr>
        <w:t>документы, подтверждающие соответствие участника закупки, требованиям, предусмотренным в пункте 16 настоящей документации о проведении запроса котировок;</w:t>
      </w:r>
    </w:p>
    <w:p w14:paraId="43256FF7" w14:textId="77777777" w:rsidR="000B1777" w:rsidRPr="000B1777" w:rsidRDefault="000B1777" w:rsidP="000B1777">
      <w:pPr>
        <w:numPr>
          <w:ilvl w:val="0"/>
          <w:numId w:val="2"/>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0B1777">
        <w:rPr>
          <w:rFonts w:ascii="Times New Roman" w:eastAsia="Calibri" w:hAnsi="Times New Roman" w:cs="Times New Roman"/>
        </w:rPr>
        <w:lastRenderedPageBreak/>
        <w:t>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являются крупной сделкой. В том случае, если указанные сделки для участника не являются крупными, участник должен представить соответствующую справку;</w:t>
      </w:r>
    </w:p>
    <w:p w14:paraId="0E4529AE" w14:textId="77777777" w:rsidR="000B1777" w:rsidRPr="000B1777" w:rsidRDefault="000B1777" w:rsidP="000B1777">
      <w:pPr>
        <w:numPr>
          <w:ilvl w:val="0"/>
          <w:numId w:val="2"/>
        </w:numPr>
        <w:tabs>
          <w:tab w:val="left" w:pos="851"/>
          <w:tab w:val="left" w:pos="1134"/>
        </w:tabs>
        <w:autoSpaceDE w:val="0"/>
        <w:autoSpaceDN w:val="0"/>
        <w:adjustRightInd w:val="0"/>
        <w:spacing w:after="200" w:line="276" w:lineRule="auto"/>
        <w:ind w:left="0"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декларация, подтверждающая статус субъекта малого предпринимательства участника закупки (приложение №4).</w:t>
      </w:r>
    </w:p>
    <w:p w14:paraId="0E5CAE9D"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b/>
          <w:lang w:eastAsia="ru-RU"/>
        </w:rPr>
      </w:pPr>
      <w:r w:rsidRPr="000B1777">
        <w:rPr>
          <w:rFonts w:ascii="Times New Roman" w:eastAsia="Times New Roman" w:hAnsi="Times New Roman" w:cs="Times New Roman"/>
          <w:lang w:eastAsia="ru-RU"/>
        </w:rPr>
        <w:t>Котировочная заявка должна быть подана в письменной форме по форме, установленной заказчиком в приложении № 2. Возможность получения Заказчиком заявок в форме электронного документа отсутствует.</w:t>
      </w:r>
    </w:p>
    <w:p w14:paraId="14A36B92"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Том котировочной заявки (котировочная заявка и иные документы) должен быть прошит, пронумерован, скреплен печатью и подписью участника, подавшего заявку. В томе заявки должна содержаться опись входящих в него документов. Соблюдение участником закупки требования о том, что том котировочной заявки должен быть прошит, скреплен печатью и подписью участника, подавшего заявку, означает, что все документы и сведения, входящие в состав заявки и тома заявки на участие в запросе котировок, поданы от имени участника закупки, а также подтверждает подлинность и достоверность представленных в составе заявки и тома заявки документов и сведений.</w:t>
      </w:r>
    </w:p>
    <w:p w14:paraId="5C626BCC" w14:textId="77777777" w:rsidR="000B1777" w:rsidRPr="000B1777" w:rsidRDefault="000B1777" w:rsidP="000B1777">
      <w:pPr>
        <w:numPr>
          <w:ilvl w:val="0"/>
          <w:numId w:val="1"/>
        </w:numPr>
        <w:tabs>
          <w:tab w:val="left" w:pos="284"/>
          <w:tab w:val="left" w:pos="851"/>
          <w:tab w:val="left" w:pos="1134"/>
        </w:tabs>
        <w:spacing w:after="200" w:line="276" w:lineRule="auto"/>
        <w:ind w:left="0" w:firstLine="851"/>
        <w:contextualSpacing/>
        <w:jc w:val="both"/>
        <w:rPr>
          <w:rFonts w:ascii="Times New Roman" w:eastAsia="Calibri" w:hAnsi="Times New Roman" w:cs="Times New Roman"/>
          <w:b/>
        </w:rPr>
      </w:pPr>
      <w:r w:rsidRPr="000B1777">
        <w:rPr>
          <w:rFonts w:ascii="Times New Roman" w:eastAsia="Times New Roman" w:hAnsi="Times New Roman" w:cs="Times New Roman"/>
          <w:b/>
          <w:lang w:eastAsia="ru-RU"/>
        </w:rPr>
        <w:t xml:space="preserve">Место поставки товара: </w:t>
      </w:r>
      <w:r w:rsidRPr="000B1777">
        <w:rPr>
          <w:rFonts w:ascii="Times New Roman" w:eastAsia="Calibri" w:hAnsi="Times New Roman" w:cs="Times New Roman"/>
        </w:rPr>
        <w:t xml:space="preserve">по месту нахождения Исполнителя, за исключением случаев, указанных в Спецификации, которая является приложением № 1 </w:t>
      </w:r>
      <w:r w:rsidRPr="000B1777">
        <w:rPr>
          <w:rFonts w:ascii="Times New Roman" w:eastAsia="Times New Roman" w:hAnsi="Times New Roman" w:cs="Times New Roman"/>
          <w:lang w:eastAsia="ru-RU"/>
        </w:rPr>
        <w:t>к проекту договора</w:t>
      </w:r>
      <w:r w:rsidRPr="000B1777">
        <w:rPr>
          <w:rFonts w:ascii="Times New Roman" w:eastAsia="Calibri" w:hAnsi="Times New Roman" w:cs="Times New Roman"/>
          <w:b/>
        </w:rPr>
        <w:t>.</w:t>
      </w:r>
    </w:p>
    <w:p w14:paraId="46CE4DF2" w14:textId="0C3082D1" w:rsidR="000B1777" w:rsidRPr="000B1777" w:rsidRDefault="000B1777" w:rsidP="000B1777">
      <w:pPr>
        <w:numPr>
          <w:ilvl w:val="0"/>
          <w:numId w:val="1"/>
        </w:numPr>
        <w:tabs>
          <w:tab w:val="left" w:pos="284"/>
          <w:tab w:val="left" w:pos="851"/>
          <w:tab w:val="left" w:pos="1134"/>
        </w:tabs>
        <w:spacing w:after="200" w:line="276" w:lineRule="auto"/>
        <w:ind w:left="0" w:firstLine="851"/>
        <w:contextualSpacing/>
        <w:jc w:val="both"/>
        <w:rPr>
          <w:rFonts w:ascii="Times New Roman" w:eastAsia="Calibri" w:hAnsi="Times New Roman" w:cs="Times New Roman"/>
          <w:b/>
        </w:rPr>
      </w:pPr>
      <w:r w:rsidRPr="000B1777">
        <w:rPr>
          <w:rFonts w:ascii="Times New Roman" w:eastAsia="Times New Roman" w:hAnsi="Times New Roman" w:cs="Times New Roman"/>
          <w:b/>
          <w:lang w:eastAsia="ru-RU"/>
        </w:rPr>
        <w:t>Срок поставки товара:</w:t>
      </w:r>
      <w:r w:rsidRPr="000B1777">
        <w:rPr>
          <w:rFonts w:ascii="Times New Roman" w:eastAsia="Times New Roman" w:hAnsi="Times New Roman" w:cs="Times New Roman"/>
          <w:lang w:eastAsia="ru-RU"/>
        </w:rPr>
        <w:t xml:space="preserve"> </w:t>
      </w:r>
      <w:r w:rsidR="001F20E2" w:rsidRPr="001F20E2">
        <w:rPr>
          <w:rFonts w:ascii="Times New Roman" w:eastAsia="Times New Roman" w:hAnsi="Times New Roman" w:cs="Times New Roman"/>
          <w:lang w:eastAsia="ru-RU"/>
        </w:rPr>
        <w:t>октябрь</w:t>
      </w:r>
      <w:r w:rsidRPr="001F20E2">
        <w:rPr>
          <w:rFonts w:ascii="Times New Roman" w:eastAsia="Times New Roman" w:hAnsi="Times New Roman" w:cs="Times New Roman"/>
          <w:lang w:eastAsia="ru-RU"/>
        </w:rPr>
        <w:t xml:space="preserve"> 2017 года</w:t>
      </w:r>
      <w:r w:rsidRPr="000B1777">
        <w:rPr>
          <w:rFonts w:ascii="Times New Roman" w:eastAsia="Calibri" w:hAnsi="Times New Roman" w:cs="Times New Roman"/>
        </w:rPr>
        <w:t>, согласно Спецификации.</w:t>
      </w:r>
    </w:p>
    <w:p w14:paraId="739118C6"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Times New Roman" w:hAnsi="Times New Roman" w:cs="Times New Roman"/>
        </w:rPr>
      </w:pPr>
      <w:r w:rsidRPr="000B1777">
        <w:rPr>
          <w:rFonts w:ascii="Times New Roman" w:eastAsia="Times New Roman" w:hAnsi="Times New Roman" w:cs="Times New Roman"/>
          <w:b/>
          <w:lang w:eastAsia="ru-RU"/>
        </w:rPr>
        <w:t xml:space="preserve">Форма, срок и порядок оплаты поставленного товара: </w:t>
      </w:r>
      <w:r w:rsidRPr="000B1777">
        <w:rPr>
          <w:rFonts w:ascii="Times New Roman" w:eastAsia="Times New Roman" w:hAnsi="Times New Roman" w:cs="Times New Roman"/>
        </w:rPr>
        <w:t>Оплата товара производится с отсрочкой платежа 30 (тридцать) календарных дней с момента поставки товара.  Оплате подлежит товар, поставленный в соответствии с графиком поставки.</w:t>
      </w:r>
    </w:p>
    <w:p w14:paraId="2070584C"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Times New Roman" w:hAnsi="Times New Roman" w:cs="Times New Roman"/>
          <w:b/>
          <w:lang w:eastAsia="ru-RU"/>
        </w:rPr>
        <w:t>Требования</w:t>
      </w:r>
      <w:r w:rsidRPr="000B1777">
        <w:rPr>
          <w:rFonts w:ascii="Times New Roman" w:eastAsia="Calibri" w:hAnsi="Times New Roman" w:cs="Times New Roman"/>
          <w:b/>
        </w:rPr>
        <w:t xml:space="preserve"> к участникам запроса котировок:</w:t>
      </w:r>
    </w:p>
    <w:p w14:paraId="10F81289"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 </w:t>
      </w:r>
    </w:p>
    <w:p w14:paraId="17EBCAB8"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2) </w:t>
      </w:r>
      <w:proofErr w:type="spellStart"/>
      <w:r w:rsidRPr="000B1777">
        <w:rPr>
          <w:rFonts w:ascii="Times New Roman" w:eastAsia="Times New Roman" w:hAnsi="Times New Roman" w:cs="Times New Roman"/>
          <w:lang w:eastAsia="ru-RU"/>
        </w:rPr>
        <w:t>непроведение</w:t>
      </w:r>
      <w:proofErr w:type="spellEnd"/>
      <w:r w:rsidRPr="000B1777">
        <w:rPr>
          <w:rFonts w:ascii="Times New Roman" w:eastAsia="Times New Roman" w:hAnsi="Times New Roman" w:cs="Times New Roman"/>
          <w:lang w:eastAsia="ru-RU"/>
        </w:rPr>
        <w:t xml:space="preserve"> ликвидации участника закупки - юридического лица - и отсутствие решения арбитражного суда о признании участника закупки - юридического лица, индивидуального предпринимателя - банкротом и об открытии конкурсного производства;</w:t>
      </w:r>
    </w:p>
    <w:p w14:paraId="4BCCAA1E"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3) </w:t>
      </w:r>
      <w:proofErr w:type="spellStart"/>
      <w:r w:rsidRPr="000B1777">
        <w:rPr>
          <w:rFonts w:ascii="Times New Roman" w:eastAsia="Times New Roman" w:hAnsi="Times New Roman" w:cs="Times New Roman"/>
          <w:lang w:eastAsia="ru-RU"/>
        </w:rPr>
        <w:t>неприостановление</w:t>
      </w:r>
      <w:proofErr w:type="spellEnd"/>
      <w:r w:rsidRPr="000B1777">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5A7205C"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77912CA1" w14:textId="77777777" w:rsidR="000B1777" w:rsidRPr="000B1777" w:rsidRDefault="000B1777" w:rsidP="000B1777">
      <w:pPr>
        <w:tabs>
          <w:tab w:val="left" w:pos="851"/>
          <w:tab w:val="left" w:pos="1134"/>
        </w:tabs>
        <w:autoSpaceDE w:val="0"/>
        <w:autoSpaceDN w:val="0"/>
        <w:adjustRightInd w:val="0"/>
        <w:ind w:firstLine="851"/>
        <w:jc w:val="both"/>
        <w:rPr>
          <w:rFonts w:ascii="Times New Roman" w:eastAsia="Calibri" w:hAnsi="Times New Roman" w:cs="Arial"/>
          <w:lang w:eastAsia="ru-RU"/>
        </w:rPr>
      </w:pPr>
      <w:r w:rsidRPr="000B1777">
        <w:rPr>
          <w:rFonts w:ascii="Times New Roman" w:eastAsia="Calibri" w:hAnsi="Times New Roman" w:cs="Arial"/>
          <w:lang w:eastAsia="ru-RU"/>
        </w:rPr>
        <w:t>5) отсутствие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14:paraId="176A1A12" w14:textId="77777777" w:rsidR="000B1777" w:rsidRPr="000B1777" w:rsidRDefault="000B1777" w:rsidP="000B1777">
      <w:pPr>
        <w:tabs>
          <w:tab w:val="left" w:pos="851"/>
          <w:tab w:val="left" w:pos="1134"/>
        </w:tabs>
        <w:autoSpaceDE w:val="0"/>
        <w:autoSpaceDN w:val="0"/>
        <w:adjustRightInd w:val="0"/>
        <w:ind w:firstLine="851"/>
        <w:jc w:val="both"/>
        <w:rPr>
          <w:rFonts w:ascii="Times New Roman" w:eastAsia="Calibri" w:hAnsi="Times New Roman" w:cs="Arial"/>
          <w:lang w:eastAsia="ru-RU"/>
        </w:rPr>
      </w:pPr>
      <w:r w:rsidRPr="000B1777">
        <w:rPr>
          <w:rFonts w:ascii="Times New Roman" w:eastAsia="Calibri" w:hAnsi="Times New Roman" w:cs="Arial"/>
          <w:lang w:eastAsia="ru-RU"/>
        </w:rPr>
        <w:lastRenderedPageBreak/>
        <w:t>6) Участник закупки должен соответствовать требованиям, установленным статьей 4 Федерального закона № 209-ФЗ от 24.07.2007г. «О развитии малого и среднего предпринимательства Российской Федерации».</w:t>
      </w:r>
    </w:p>
    <w:p w14:paraId="5C76E87F"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Для подтверждения соответствия участника закупки указанным в настоящем пункте требованиям предоставляются следующие документы:</w:t>
      </w:r>
    </w:p>
    <w:p w14:paraId="58C246AC"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декларация того, что участник закупки соответствует требованиям подпунктов 2-5 пункта 12 настоящей документации о проведении запроса котировок. Составляется в качестве отдельного документа в произвольной форме за подписью уполномоченного лица, чьи полномочия должны быть подтверждены;</w:t>
      </w:r>
    </w:p>
    <w:p w14:paraId="301E1BF6"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0E23804A"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иные документы по усмотрению участника закупки.</w:t>
      </w:r>
    </w:p>
    <w:p w14:paraId="02FD5B26"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Times New Roman" w:hAnsi="Times New Roman" w:cs="Times New Roman"/>
          <w:b/>
          <w:lang w:eastAsia="ru-RU"/>
        </w:rPr>
        <w:t>Место подачи котировочных заявок:</w:t>
      </w:r>
      <w:r w:rsidRPr="000B1777">
        <w:rPr>
          <w:rFonts w:ascii="Times New Roman" w:eastAsia="Calibri" w:hAnsi="Times New Roman" w:cs="Times New Roman"/>
        </w:rPr>
        <w:t xml:space="preserve"> 662524 Красноярский край, Березовский район, с. </w:t>
      </w:r>
      <w:proofErr w:type="spellStart"/>
      <w:r w:rsidRPr="000B1777">
        <w:rPr>
          <w:rFonts w:ascii="Times New Roman" w:eastAsia="Calibri" w:hAnsi="Times New Roman" w:cs="Times New Roman"/>
        </w:rPr>
        <w:t>Бархатово</w:t>
      </w:r>
      <w:proofErr w:type="spellEnd"/>
      <w:r w:rsidRPr="000B1777">
        <w:rPr>
          <w:rFonts w:ascii="Times New Roman" w:eastAsia="Calibri" w:hAnsi="Times New Roman" w:cs="Times New Roman"/>
        </w:rPr>
        <w:t>, ул. Чкалова 2Б.</w:t>
      </w:r>
    </w:p>
    <w:p w14:paraId="4C9E6020"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Calibri" w:hAnsi="Times New Roman" w:cs="Times New Roman"/>
        </w:rPr>
      </w:pPr>
      <w:r w:rsidRPr="000B1777">
        <w:rPr>
          <w:rFonts w:ascii="Times New Roman" w:eastAsia="Calibri" w:hAnsi="Times New Roman" w:cs="Times New Roman"/>
          <w:b/>
        </w:rPr>
        <w:t xml:space="preserve"> </w:t>
      </w:r>
      <w:r w:rsidRPr="000B1777">
        <w:rPr>
          <w:rFonts w:ascii="Times New Roman" w:eastAsia="Times New Roman" w:hAnsi="Times New Roman" w:cs="Times New Roman"/>
          <w:b/>
          <w:lang w:eastAsia="ru-RU"/>
        </w:rPr>
        <w:t xml:space="preserve">Дата и время начала подачи котировочных заявок (время местное): </w:t>
      </w:r>
      <w:r w:rsidRPr="000B1777">
        <w:rPr>
          <w:rFonts w:ascii="Times New Roman" w:eastAsia="Times New Roman" w:hAnsi="Times New Roman" w:cs="Times New Roman"/>
          <w:lang w:eastAsia="ru-RU"/>
        </w:rPr>
        <w:t xml:space="preserve">с </w:t>
      </w:r>
      <w:proofErr w:type="gramStart"/>
      <w:r w:rsidRPr="000B1777">
        <w:rPr>
          <w:rFonts w:ascii="Times New Roman" w:eastAsia="Times New Roman" w:hAnsi="Times New Roman" w:cs="Times New Roman"/>
          <w:lang w:eastAsia="ru-RU"/>
        </w:rPr>
        <w:t>момента  размещения</w:t>
      </w:r>
      <w:proofErr w:type="gramEnd"/>
      <w:r w:rsidRPr="000B1777">
        <w:rPr>
          <w:rFonts w:ascii="Times New Roman" w:eastAsia="Times New Roman" w:hAnsi="Times New Roman" w:cs="Times New Roman"/>
          <w:lang w:eastAsia="ru-RU"/>
        </w:rPr>
        <w:t xml:space="preserve"> на официальном сайте извещения и документации о проведении запроса котировок.</w:t>
      </w:r>
    </w:p>
    <w:p w14:paraId="72DA829E"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Times New Roman" w:hAnsi="Times New Roman" w:cs="Times New Roman"/>
          <w:lang w:eastAsia="ru-RU"/>
        </w:rPr>
      </w:pPr>
      <w:r w:rsidRPr="000B1777">
        <w:rPr>
          <w:rFonts w:ascii="Times New Roman" w:eastAsia="Times New Roman" w:hAnsi="Times New Roman" w:cs="Times New Roman"/>
          <w:b/>
          <w:lang w:eastAsia="ru-RU"/>
        </w:rPr>
        <w:t xml:space="preserve">Дата и время окончания подачи котировочных заявок (время местное): </w:t>
      </w:r>
      <w:r>
        <w:rPr>
          <w:rFonts w:ascii="Times New Roman" w:eastAsia="Times New Roman" w:hAnsi="Times New Roman" w:cs="Times New Roman"/>
          <w:lang w:eastAsia="ru-RU"/>
        </w:rPr>
        <w:t>02.10</w:t>
      </w:r>
      <w:r w:rsidRPr="000B1777">
        <w:rPr>
          <w:rFonts w:ascii="Times New Roman" w:eastAsia="Times New Roman" w:hAnsi="Times New Roman" w:cs="Times New Roman"/>
          <w:lang w:eastAsia="ru-RU"/>
        </w:rPr>
        <w:t>.2017 года в 16:00</w:t>
      </w:r>
    </w:p>
    <w:p w14:paraId="43D1D3D2" w14:textId="77777777" w:rsidR="000B1777" w:rsidRPr="000B1777" w:rsidRDefault="000B1777" w:rsidP="000B1777">
      <w:pPr>
        <w:numPr>
          <w:ilvl w:val="0"/>
          <w:numId w:val="1"/>
        </w:numPr>
        <w:tabs>
          <w:tab w:val="left" w:pos="851"/>
          <w:tab w:val="left" w:pos="1134"/>
        </w:tabs>
        <w:spacing w:after="200" w:line="276" w:lineRule="auto"/>
        <w:ind w:left="0" w:firstLine="851"/>
        <w:contextualSpacing/>
        <w:jc w:val="both"/>
        <w:rPr>
          <w:rFonts w:ascii="Times New Roman" w:eastAsia="Times New Roman" w:hAnsi="Times New Roman" w:cs="Times New Roman"/>
          <w:lang w:eastAsia="ru-RU"/>
        </w:rPr>
      </w:pPr>
      <w:r w:rsidRPr="000B1777">
        <w:rPr>
          <w:rFonts w:ascii="Times New Roman" w:eastAsia="Times New Roman" w:hAnsi="Times New Roman" w:cs="Times New Roman"/>
          <w:b/>
          <w:lang w:eastAsia="ru-RU"/>
        </w:rPr>
        <w:t xml:space="preserve">Срок и порядок подписания договора по итогам проведения запроса котировок: </w:t>
      </w:r>
      <w:r w:rsidRPr="000B1777">
        <w:rPr>
          <w:rFonts w:ascii="Times New Roman" w:eastAsia="Times New Roman" w:hAnsi="Times New Roman" w:cs="Times New Roman"/>
          <w:lang w:eastAsia="ru-RU"/>
        </w:rPr>
        <w:t>победитель запроса котировок, то есть лицо, чья заявка соответствует требованиям извещения и документации о проведении запроса котировок и предложившее наименьшую цену, должен подписать договор не позднее чем через десять рабочих дней с момента размещения на сайте протокола рассмотрения и оценки котировочных заявок.</w:t>
      </w:r>
    </w:p>
    <w:p w14:paraId="63B7F2D5"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Договор передается нарочно победителю запроса котировок (полномочия лица, получающего договор, должны быть подтверждены) в месте нахождения заказчика на следующий рабочий день со дня размещения на сайте протокола рассмотрения и оценки котировочных заявок. В том случае, если победитель получит проект договора позже, то это обстоятельство не может влиять на общий срок подписания победителем договора, указанный (срок) выше.</w:t>
      </w:r>
    </w:p>
    <w:p w14:paraId="22EBC387"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Договор составляется путем внесения в проект договора, являющийся неотъемлемой частью настоящей документации о проведении запроса котировок, сведений об участнике закупки, с которым заключается договор, и сведений о цене, предложенной таким участником. При заключении договора изменение условий, изложенных в проекте договора, не допускается.</w:t>
      </w:r>
    </w:p>
    <w:p w14:paraId="49B8C5F8" w14:textId="77777777" w:rsidR="000B1777" w:rsidRPr="000B1777" w:rsidRDefault="000B1777" w:rsidP="000B1777">
      <w:pPr>
        <w:tabs>
          <w:tab w:val="left" w:pos="851"/>
          <w:tab w:val="left" w:pos="1134"/>
        </w:tabs>
        <w:ind w:firstLine="851"/>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Проект договора прилагается к настоящей документации о проведении запроса котировок.</w:t>
      </w:r>
    </w:p>
    <w:p w14:paraId="508F9036" w14:textId="77777777" w:rsidR="000B1777" w:rsidRPr="000B1777" w:rsidRDefault="000B1777" w:rsidP="000B1777">
      <w:pPr>
        <w:ind w:firstLine="851"/>
        <w:rPr>
          <w:rFonts w:ascii="Times New Roman" w:eastAsia="Times New Roman" w:hAnsi="Times New Roman" w:cs="Times New Roman"/>
          <w:lang w:eastAsia="ru-RU"/>
        </w:rPr>
        <w:sectPr w:rsidR="000B1777" w:rsidRPr="000B1777">
          <w:pgSz w:w="11906" w:h="16838"/>
          <w:pgMar w:top="1134" w:right="850" w:bottom="709" w:left="1276" w:header="708" w:footer="708" w:gutter="0"/>
          <w:cols w:space="720"/>
        </w:sectPr>
      </w:pPr>
    </w:p>
    <w:p w14:paraId="2E9C4EA5" w14:textId="77777777" w:rsidR="000B1777" w:rsidRPr="000B1777" w:rsidRDefault="000B1777" w:rsidP="000B1777">
      <w:pPr>
        <w:tabs>
          <w:tab w:val="left" w:pos="5775"/>
        </w:tabs>
        <w:jc w:val="right"/>
        <w:rPr>
          <w:rFonts w:ascii="Times New Roman" w:eastAsia="Times New Roman" w:hAnsi="Times New Roman" w:cs="Times New Roman"/>
          <w:b/>
          <w:sz w:val="22"/>
          <w:szCs w:val="22"/>
          <w:lang w:eastAsia="ru-RU"/>
        </w:rPr>
      </w:pPr>
      <w:r w:rsidRPr="000B1777">
        <w:rPr>
          <w:rFonts w:ascii="Times New Roman" w:eastAsia="Times New Roman" w:hAnsi="Times New Roman" w:cs="Times New Roman"/>
          <w:b/>
          <w:sz w:val="22"/>
          <w:szCs w:val="22"/>
          <w:lang w:eastAsia="ru-RU"/>
        </w:rPr>
        <w:lastRenderedPageBreak/>
        <w:t>Приложение № 1</w:t>
      </w:r>
    </w:p>
    <w:p w14:paraId="3D81E06A" w14:textId="77777777" w:rsidR="000B1777" w:rsidRPr="000B1777" w:rsidRDefault="000B1777" w:rsidP="000B1777">
      <w:pPr>
        <w:jc w:val="center"/>
        <w:rPr>
          <w:rFonts w:ascii="Times New Roman" w:eastAsia="Times New Roman" w:hAnsi="Times New Roman" w:cs="Times New Roman"/>
          <w:b/>
          <w:sz w:val="28"/>
          <w:szCs w:val="28"/>
          <w:lang w:eastAsia="ru-RU"/>
        </w:rPr>
      </w:pPr>
      <w:r w:rsidRPr="000B1777">
        <w:rPr>
          <w:rFonts w:ascii="Times New Roman" w:eastAsia="Times New Roman" w:hAnsi="Times New Roman" w:cs="Times New Roman"/>
          <w:b/>
          <w:sz w:val="28"/>
          <w:szCs w:val="28"/>
          <w:lang w:eastAsia="ru-RU"/>
        </w:rPr>
        <w:t>Техническое задание</w:t>
      </w:r>
    </w:p>
    <w:p w14:paraId="3A8B1F7F" w14:textId="77777777" w:rsidR="000B1777" w:rsidRPr="000B1777" w:rsidRDefault="000B1777" w:rsidP="000B1777">
      <w:pPr>
        <w:jc w:val="center"/>
        <w:rPr>
          <w:rFonts w:ascii="Times New Roman" w:eastAsia="Times New Roman" w:hAnsi="Times New Roman" w:cs="Times New Roman"/>
          <w:b/>
          <w:sz w:val="28"/>
          <w:szCs w:val="28"/>
          <w:lang w:eastAsia="ru-RU"/>
        </w:rPr>
      </w:pPr>
    </w:p>
    <w:p w14:paraId="06440E93" w14:textId="65242A5A" w:rsidR="000B1777" w:rsidRPr="000B1777" w:rsidRDefault="001F20E2" w:rsidP="000B1777">
      <w:pPr>
        <w:ind w:left="72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Пшеница фуражная, урожай 2017</w:t>
      </w:r>
      <w:r w:rsidR="000B1777" w:rsidRPr="000B1777">
        <w:rPr>
          <w:rFonts w:ascii="Times New Roman" w:eastAsia="Times New Roman" w:hAnsi="Times New Roman" w:cs="Times New Roman"/>
          <w:b/>
          <w:sz w:val="28"/>
          <w:szCs w:val="28"/>
          <w:lang w:eastAsia="ru-RU"/>
        </w:rPr>
        <w:t xml:space="preserve"> года, ГОСТ Р 52554-2006, в количестве 800 </w:t>
      </w:r>
      <w:proofErr w:type="spellStart"/>
      <w:r w:rsidR="000B1777" w:rsidRPr="000B1777">
        <w:rPr>
          <w:rFonts w:ascii="Times New Roman" w:eastAsia="Times New Roman" w:hAnsi="Times New Roman" w:cs="Times New Roman"/>
          <w:b/>
          <w:sz w:val="28"/>
          <w:szCs w:val="28"/>
          <w:lang w:eastAsia="ru-RU"/>
        </w:rPr>
        <w:t>тн</w:t>
      </w:r>
      <w:proofErr w:type="spellEnd"/>
      <w:r w:rsidR="000B1777" w:rsidRPr="000B1777">
        <w:rPr>
          <w:rFonts w:ascii="Times New Roman" w:eastAsia="Times New Roman" w:hAnsi="Times New Roman" w:cs="Times New Roman"/>
          <w:b/>
          <w:sz w:val="28"/>
          <w:szCs w:val="28"/>
          <w:lang w:eastAsia="ru-RU"/>
        </w:rPr>
        <w:t xml:space="preserve">. </w:t>
      </w:r>
    </w:p>
    <w:p w14:paraId="7BEFE328" w14:textId="77777777" w:rsidR="000B1777" w:rsidRPr="000B1777" w:rsidRDefault="000B1777" w:rsidP="000B1777">
      <w:pPr>
        <w:ind w:left="720"/>
        <w:contextualSpacing/>
        <w:jc w:val="both"/>
        <w:rPr>
          <w:rFonts w:ascii="Times New Roman" w:eastAsia="Times New Roman" w:hAnsi="Times New Roman" w:cs="Times New Roman"/>
          <w:sz w:val="28"/>
          <w:szCs w:val="28"/>
        </w:rPr>
      </w:pPr>
    </w:p>
    <w:p w14:paraId="3CEA79DB" w14:textId="77777777" w:rsidR="000B1777" w:rsidRPr="000B1777" w:rsidRDefault="000B1777" w:rsidP="000B1777">
      <w:pPr>
        <w:ind w:left="360"/>
        <w:contextualSpacing/>
        <w:jc w:val="both"/>
        <w:rPr>
          <w:rFonts w:ascii="Times New Roman" w:eastAsia="Times New Roman" w:hAnsi="Times New Roman" w:cs="Times New Roman"/>
          <w:sz w:val="28"/>
          <w:szCs w:val="28"/>
        </w:rPr>
      </w:pPr>
    </w:p>
    <w:p w14:paraId="0A519802" w14:textId="77777777" w:rsidR="000B1777" w:rsidRPr="000B1777" w:rsidRDefault="000B1777" w:rsidP="000B1777">
      <w:pPr>
        <w:jc w:val="center"/>
        <w:rPr>
          <w:rFonts w:ascii="Times New Roman" w:eastAsia="Times New Roman" w:hAnsi="Times New Roman" w:cs="Times New Roman"/>
          <w:lang w:eastAsia="ru-RU"/>
        </w:rPr>
      </w:pPr>
    </w:p>
    <w:p w14:paraId="77414935" w14:textId="77777777" w:rsidR="000B1777" w:rsidRPr="000B1777" w:rsidRDefault="000B1777" w:rsidP="000B1777">
      <w:pPr>
        <w:jc w:val="center"/>
        <w:rPr>
          <w:rFonts w:ascii="Times New Roman" w:eastAsia="Times New Roman" w:hAnsi="Times New Roman" w:cs="Times New Roman"/>
          <w:b/>
          <w:lang w:eastAsia="ru-RU"/>
        </w:rPr>
      </w:pPr>
    </w:p>
    <w:p w14:paraId="1EA27735" w14:textId="77777777" w:rsidR="000B1777" w:rsidRPr="000B1777" w:rsidRDefault="000B1777" w:rsidP="000B1777">
      <w:pPr>
        <w:jc w:val="center"/>
        <w:rPr>
          <w:rFonts w:ascii="Times New Roman" w:eastAsia="Times New Roman" w:hAnsi="Times New Roman" w:cs="Times New Roman"/>
          <w:b/>
          <w:lang w:eastAsia="ru-RU"/>
        </w:rPr>
      </w:pPr>
    </w:p>
    <w:p w14:paraId="59C3F6F5" w14:textId="77777777" w:rsidR="000B1777" w:rsidRPr="000B1777" w:rsidRDefault="000B1777" w:rsidP="000B1777">
      <w:pPr>
        <w:jc w:val="center"/>
        <w:rPr>
          <w:rFonts w:ascii="Times New Roman" w:eastAsia="Times New Roman" w:hAnsi="Times New Roman" w:cs="Times New Roman"/>
          <w:b/>
          <w:lang w:eastAsia="ru-RU"/>
        </w:rPr>
      </w:pPr>
    </w:p>
    <w:p w14:paraId="4DE5F284" w14:textId="77777777" w:rsidR="000B1777" w:rsidRPr="000B1777" w:rsidRDefault="000B1777" w:rsidP="000B1777">
      <w:pPr>
        <w:jc w:val="center"/>
        <w:rPr>
          <w:rFonts w:ascii="Times New Roman" w:eastAsia="Times New Roman" w:hAnsi="Times New Roman" w:cs="Times New Roman"/>
          <w:b/>
          <w:lang w:eastAsia="ru-RU"/>
        </w:rPr>
      </w:pPr>
    </w:p>
    <w:p w14:paraId="09957FCF" w14:textId="77777777" w:rsidR="000B1777" w:rsidRPr="000B1777" w:rsidRDefault="000B1777" w:rsidP="000B1777">
      <w:pPr>
        <w:rPr>
          <w:rFonts w:ascii="Times New Roman" w:eastAsia="Times New Roman" w:hAnsi="Times New Roman" w:cs="Times New Roman"/>
          <w:sz w:val="28"/>
          <w:szCs w:val="28"/>
          <w:lang w:eastAsia="ru-RU"/>
        </w:rPr>
      </w:pPr>
    </w:p>
    <w:p w14:paraId="4754D11C" w14:textId="77777777" w:rsidR="000B1777" w:rsidRPr="000B1777" w:rsidRDefault="000B1777" w:rsidP="000B1777">
      <w:pPr>
        <w:tabs>
          <w:tab w:val="left" w:pos="1549"/>
        </w:tabs>
        <w:rPr>
          <w:rFonts w:ascii="Times New Roman" w:eastAsia="Times New Roman" w:hAnsi="Times New Roman" w:cs="Times New Roman"/>
          <w:sz w:val="28"/>
          <w:szCs w:val="28"/>
          <w:lang w:eastAsia="ru-RU"/>
        </w:rPr>
      </w:pPr>
      <w:r w:rsidRPr="000B1777">
        <w:rPr>
          <w:rFonts w:ascii="Times New Roman" w:eastAsia="Times New Roman" w:hAnsi="Times New Roman" w:cs="Times New Roman"/>
          <w:sz w:val="28"/>
          <w:szCs w:val="28"/>
          <w:lang w:eastAsia="ru-RU"/>
        </w:rPr>
        <w:tab/>
      </w:r>
    </w:p>
    <w:p w14:paraId="1BE6FFC2" w14:textId="77777777" w:rsidR="000B1777" w:rsidRPr="000B1777" w:rsidRDefault="000B1777" w:rsidP="000B1777">
      <w:pPr>
        <w:jc w:val="right"/>
        <w:rPr>
          <w:rFonts w:ascii="Times New Roman" w:eastAsia="Times New Roman" w:hAnsi="Times New Roman" w:cs="Times New Roman"/>
          <w:b/>
          <w:sz w:val="22"/>
          <w:szCs w:val="22"/>
          <w:lang w:eastAsia="ru-RU"/>
        </w:rPr>
      </w:pPr>
      <w:r w:rsidRPr="000B1777">
        <w:rPr>
          <w:rFonts w:ascii="Times New Roman" w:eastAsia="Times New Roman" w:hAnsi="Times New Roman" w:cs="Times New Roman"/>
          <w:b/>
          <w:sz w:val="22"/>
          <w:szCs w:val="22"/>
          <w:lang w:eastAsia="ru-RU"/>
        </w:rPr>
        <w:br w:type="page"/>
      </w:r>
      <w:r w:rsidRPr="000B1777">
        <w:rPr>
          <w:rFonts w:ascii="Times New Roman" w:eastAsia="Times New Roman" w:hAnsi="Times New Roman" w:cs="Times New Roman"/>
          <w:b/>
          <w:sz w:val="22"/>
          <w:szCs w:val="22"/>
          <w:lang w:eastAsia="ru-RU"/>
        </w:rPr>
        <w:lastRenderedPageBreak/>
        <w:t>Приложение № 2</w:t>
      </w:r>
    </w:p>
    <w:p w14:paraId="07EE6E20" w14:textId="77777777" w:rsidR="000B1777" w:rsidRPr="000B1777" w:rsidRDefault="000B1777" w:rsidP="000B1777">
      <w:pPr>
        <w:widowControl w:val="0"/>
        <w:tabs>
          <w:tab w:val="left" w:pos="7650"/>
        </w:tabs>
        <w:jc w:val="right"/>
        <w:rPr>
          <w:rFonts w:ascii="Times New Roman" w:eastAsia="Times New Roman" w:hAnsi="Times New Roman" w:cs="Times New Roman"/>
          <w:b/>
          <w:sz w:val="22"/>
          <w:szCs w:val="22"/>
          <w:lang w:eastAsia="ru-RU"/>
        </w:rPr>
      </w:pPr>
      <w:r w:rsidRPr="000B1777">
        <w:rPr>
          <w:rFonts w:ascii="Times New Roman" w:eastAsia="Times New Roman" w:hAnsi="Times New Roman" w:cs="Times New Roman"/>
          <w:b/>
          <w:sz w:val="22"/>
          <w:szCs w:val="22"/>
          <w:lang w:eastAsia="ru-RU"/>
        </w:rPr>
        <w:t>Форма котировочной заявки</w:t>
      </w:r>
    </w:p>
    <w:p w14:paraId="61038163" w14:textId="77777777" w:rsidR="000B1777" w:rsidRPr="000B1777" w:rsidRDefault="000B1777" w:rsidP="000B1777">
      <w:pPr>
        <w:widowControl w:val="0"/>
        <w:jc w:val="center"/>
        <w:rPr>
          <w:rFonts w:ascii="Times New Roman" w:eastAsia="Times New Roman" w:hAnsi="Times New Roman" w:cs="Times New Roman"/>
          <w:b/>
          <w:sz w:val="28"/>
          <w:szCs w:val="28"/>
          <w:lang w:eastAsia="ru-RU"/>
        </w:rPr>
      </w:pPr>
    </w:p>
    <w:p w14:paraId="5E87A2E8" w14:textId="77777777" w:rsidR="000B1777" w:rsidRPr="000B1777" w:rsidRDefault="000B1777" w:rsidP="000B1777">
      <w:pPr>
        <w:widowControl w:val="0"/>
        <w:jc w:val="center"/>
        <w:rPr>
          <w:rFonts w:ascii="Times New Roman" w:eastAsia="Times New Roman" w:hAnsi="Times New Roman" w:cs="Times New Roman"/>
          <w:b/>
          <w:sz w:val="28"/>
          <w:szCs w:val="28"/>
          <w:lang w:eastAsia="ru-RU"/>
        </w:rPr>
      </w:pPr>
      <w:r w:rsidRPr="000B1777">
        <w:rPr>
          <w:rFonts w:ascii="Times New Roman" w:eastAsia="Times New Roman" w:hAnsi="Times New Roman" w:cs="Times New Roman"/>
          <w:b/>
          <w:sz w:val="28"/>
          <w:szCs w:val="28"/>
          <w:lang w:eastAsia="ru-RU"/>
        </w:rPr>
        <w:t>КОТИРОВОЧНАЯ ЗАЯВКА</w:t>
      </w:r>
    </w:p>
    <w:p w14:paraId="1481865C" w14:textId="77777777" w:rsidR="000B1777" w:rsidRPr="000B1777" w:rsidRDefault="000B1777" w:rsidP="000B1777">
      <w:pPr>
        <w:widowControl w:val="0"/>
        <w:jc w:val="center"/>
        <w:rPr>
          <w:rFonts w:ascii="Times New Roman" w:eastAsia="Times New Roman" w:hAnsi="Times New Roman" w:cs="Times New Roman"/>
          <w:b/>
          <w:sz w:val="28"/>
          <w:szCs w:val="28"/>
          <w:lang w:eastAsia="ru-RU"/>
        </w:rPr>
      </w:pPr>
    </w:p>
    <w:p w14:paraId="480C365D" w14:textId="526148F6" w:rsidR="000B1777" w:rsidRPr="000B1777" w:rsidRDefault="000B1777" w:rsidP="000B1777">
      <w:pPr>
        <w:ind w:firstLine="708"/>
        <w:jc w:val="both"/>
        <w:rPr>
          <w:rFonts w:ascii="Times New Roman" w:eastAsia="Times New Roman" w:hAnsi="Times New Roman" w:cs="Times New Roman"/>
          <w:b/>
          <w:bCs/>
          <w:lang w:eastAsia="ru-RU"/>
        </w:rPr>
      </w:pPr>
      <w:r w:rsidRPr="000B1777">
        <w:rPr>
          <w:rFonts w:ascii="Times New Roman" w:eastAsia="Times New Roman" w:hAnsi="Times New Roman" w:cs="Times New Roman"/>
          <w:lang w:eastAsia="ru-RU"/>
        </w:rPr>
        <w:t>1. Изучив извещение и документацию о проведении запроса котировок на право заключения договора постав</w:t>
      </w:r>
      <w:r w:rsidR="001F20E2">
        <w:rPr>
          <w:rFonts w:ascii="Times New Roman" w:eastAsia="Times New Roman" w:hAnsi="Times New Roman" w:cs="Times New Roman"/>
          <w:lang w:eastAsia="ru-RU"/>
        </w:rPr>
        <w:t>ки пшеницы фуражной, урожай 2017</w:t>
      </w:r>
      <w:r w:rsidRPr="000B1777">
        <w:rPr>
          <w:rFonts w:ascii="Times New Roman" w:eastAsia="Times New Roman" w:hAnsi="Times New Roman" w:cs="Times New Roman"/>
          <w:lang w:eastAsia="ru-RU"/>
        </w:rPr>
        <w:t xml:space="preserve"> года среди СМП (далее по тексту – запрос котировок), а также применимые к данному запросу котировок законодательство и нормативно-правовые акты, </w:t>
      </w:r>
    </w:p>
    <w:p w14:paraId="178E5771" w14:textId="77777777" w:rsidR="000B1777" w:rsidRPr="000B1777" w:rsidRDefault="000B1777" w:rsidP="000B1777">
      <w:pPr>
        <w:widowControl w:val="0"/>
        <w:jc w:val="center"/>
        <w:rPr>
          <w:rFonts w:ascii="Times New Roman" w:eastAsia="Times New Roman" w:hAnsi="Times New Roman" w:cs="Times New Roman"/>
          <w:i/>
          <w:vertAlign w:val="superscript"/>
          <w:lang w:eastAsia="ru-RU"/>
        </w:rPr>
      </w:pPr>
      <w:r w:rsidRPr="000B1777">
        <w:rPr>
          <w:rFonts w:ascii="Times New Roman" w:eastAsia="Times New Roman" w:hAnsi="Times New Roman" w:cs="Times New Roman"/>
          <w:lang w:eastAsia="ru-RU"/>
        </w:rPr>
        <w:t>_________________________________________________________________________________</w:t>
      </w:r>
      <w:r w:rsidRPr="000B1777">
        <w:rPr>
          <w:rFonts w:ascii="Times New Roman" w:eastAsia="Times New Roman" w:hAnsi="Times New Roman" w:cs="Times New Roman"/>
          <w:i/>
          <w:vertAlign w:val="superscript"/>
          <w:lang w:eastAsia="ru-RU"/>
        </w:rPr>
        <w:t xml:space="preserve"> (наименование Участника закупки)</w:t>
      </w:r>
    </w:p>
    <w:p w14:paraId="4ABD52BB" w14:textId="77777777" w:rsidR="000B1777" w:rsidRPr="000B1777" w:rsidRDefault="000B1777" w:rsidP="000B1777">
      <w:pPr>
        <w:widowControl w:val="0"/>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в лице___________________________________________________________________________, </w:t>
      </w:r>
    </w:p>
    <w:p w14:paraId="5C1BB11D" w14:textId="77777777" w:rsidR="000B1777" w:rsidRPr="000B1777" w:rsidRDefault="000B1777" w:rsidP="000B1777">
      <w:pPr>
        <w:ind w:firstLine="709"/>
        <w:jc w:val="center"/>
        <w:rPr>
          <w:rFonts w:ascii="Times New Roman" w:eastAsia="Times New Roman" w:hAnsi="Times New Roman" w:cs="Times New Roman"/>
          <w:i/>
          <w:vertAlign w:val="superscript"/>
          <w:lang w:eastAsia="ru-RU"/>
        </w:rPr>
      </w:pPr>
      <w:r w:rsidRPr="000B1777">
        <w:rPr>
          <w:rFonts w:ascii="Times New Roman" w:eastAsia="Times New Roman" w:hAnsi="Times New Roman" w:cs="Times New Roman"/>
          <w:i/>
          <w:vertAlign w:val="superscript"/>
          <w:lang w:eastAsia="ru-RU"/>
        </w:rPr>
        <w:t>(наименование должности руководителя и его Ф.И.О. полностью)</w:t>
      </w:r>
    </w:p>
    <w:p w14:paraId="2D6695EE" w14:textId="77777777" w:rsidR="000B1777" w:rsidRPr="000B1777" w:rsidRDefault="000B1777" w:rsidP="000B1777">
      <w:pPr>
        <w:widowControl w:val="0"/>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действующем (ей) на основании____________________________________________________,</w:t>
      </w:r>
    </w:p>
    <w:p w14:paraId="5392909E" w14:textId="77777777" w:rsidR="000B1777" w:rsidRPr="000B1777" w:rsidRDefault="000B1777" w:rsidP="000B1777">
      <w:pPr>
        <w:widowControl w:val="0"/>
        <w:ind w:firstLine="709"/>
        <w:jc w:val="center"/>
        <w:rPr>
          <w:rFonts w:ascii="Times New Roman" w:eastAsia="Times New Roman" w:hAnsi="Times New Roman" w:cs="Times New Roman"/>
          <w:i/>
          <w:vertAlign w:val="superscript"/>
          <w:lang w:eastAsia="ru-RU"/>
        </w:rPr>
      </w:pPr>
      <w:r w:rsidRPr="000B1777">
        <w:rPr>
          <w:rFonts w:ascii="Times New Roman" w:eastAsia="Times New Roman" w:hAnsi="Times New Roman" w:cs="Times New Roman"/>
          <w:i/>
          <w:vertAlign w:val="superscript"/>
          <w:lang w:eastAsia="ru-RU"/>
        </w:rPr>
        <w:t>(устав, доверенность и т.п.)</w:t>
      </w:r>
    </w:p>
    <w:p w14:paraId="38C2F057" w14:textId="77777777" w:rsidR="000B1777" w:rsidRPr="000B1777" w:rsidRDefault="000B1777" w:rsidP="000B1777">
      <w:pPr>
        <w:widowControl w:val="0"/>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выражает свое согласие на участие в запросе котировок на условиях, установленных в извещении и документации о проведении запроса котировок, а также в Положении о закупке товаров, работ, услуг для нужд ОАО «Птицефабрика </w:t>
      </w:r>
      <w:proofErr w:type="spellStart"/>
      <w:r w:rsidRPr="000B1777">
        <w:rPr>
          <w:rFonts w:ascii="Times New Roman" w:eastAsia="Times New Roman" w:hAnsi="Times New Roman" w:cs="Times New Roman"/>
          <w:lang w:eastAsia="ru-RU"/>
        </w:rPr>
        <w:t>Бархатовская</w:t>
      </w:r>
      <w:proofErr w:type="spellEnd"/>
      <w:r w:rsidRPr="000B1777">
        <w:rPr>
          <w:rFonts w:ascii="Times New Roman" w:eastAsia="Times New Roman" w:hAnsi="Times New Roman" w:cs="Times New Roman"/>
          <w:lang w:eastAsia="ru-RU"/>
        </w:rPr>
        <w:t>», и направляет настоящую заявку, содержащую предложение.</w:t>
      </w:r>
    </w:p>
    <w:p w14:paraId="298B0582" w14:textId="77777777" w:rsidR="000B1777" w:rsidRPr="000B1777" w:rsidRDefault="000B1777" w:rsidP="000B1777">
      <w:pPr>
        <w:widowControl w:val="0"/>
        <w:ind w:firstLine="709"/>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2. _________________________________________________________________________________</w:t>
      </w:r>
    </w:p>
    <w:p w14:paraId="555F2624" w14:textId="77777777" w:rsidR="000B1777" w:rsidRPr="000B1777" w:rsidRDefault="000B1777" w:rsidP="000B1777">
      <w:pPr>
        <w:widowControl w:val="0"/>
        <w:ind w:firstLine="709"/>
        <w:jc w:val="both"/>
        <w:rPr>
          <w:rFonts w:ascii="Times New Roman" w:eastAsia="Times New Roman" w:hAnsi="Times New Roman" w:cs="Times New Roman"/>
          <w:i/>
          <w:vertAlign w:val="superscript"/>
          <w:lang w:eastAsia="ru-RU"/>
        </w:rPr>
      </w:pPr>
      <w:r w:rsidRPr="000B1777">
        <w:rPr>
          <w:rFonts w:ascii="Times New Roman" w:eastAsia="Times New Roman" w:hAnsi="Times New Roman" w:cs="Times New Roman"/>
          <w:i/>
          <w:vertAlign w:val="superscript"/>
          <w:lang w:eastAsia="ru-RU"/>
        </w:rPr>
        <w:t>(наименование Участника закупки)</w:t>
      </w:r>
    </w:p>
    <w:p w14:paraId="3E470BB8" w14:textId="77777777" w:rsidR="000B1777" w:rsidRPr="000B1777" w:rsidRDefault="000B1777" w:rsidP="000B1777">
      <w:pPr>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обязуется, в случае признания победителем или лицом, обязанным заключить договор по итогам проведения запроса котировок поставить товар в соответствии с требованиями действующего законодательства Российской Федерации, требованиями извещения и документации запроса котировок и на условиях, предложенных в настоящей заявке.</w:t>
      </w:r>
    </w:p>
    <w:p w14:paraId="4699671D" w14:textId="77777777" w:rsidR="000B1777" w:rsidRPr="000B1777" w:rsidRDefault="000B1777" w:rsidP="000B1777">
      <w:pPr>
        <w:widowControl w:val="0"/>
        <w:ind w:firstLine="709"/>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3. _________________________________________________________________________________</w:t>
      </w:r>
    </w:p>
    <w:p w14:paraId="06159224" w14:textId="77777777" w:rsidR="000B1777" w:rsidRPr="000B1777" w:rsidRDefault="000B1777" w:rsidP="000B1777">
      <w:pPr>
        <w:widowControl w:val="0"/>
        <w:ind w:firstLine="709"/>
        <w:jc w:val="both"/>
        <w:rPr>
          <w:rFonts w:ascii="Times New Roman" w:eastAsia="Times New Roman" w:hAnsi="Times New Roman" w:cs="Times New Roman"/>
          <w:i/>
          <w:vertAlign w:val="superscript"/>
          <w:lang w:eastAsia="ru-RU"/>
        </w:rPr>
      </w:pPr>
      <w:r w:rsidRPr="000B1777">
        <w:rPr>
          <w:rFonts w:ascii="Times New Roman" w:eastAsia="Times New Roman" w:hAnsi="Times New Roman" w:cs="Times New Roman"/>
          <w:i/>
          <w:vertAlign w:val="superscript"/>
          <w:lang w:eastAsia="ru-RU"/>
        </w:rPr>
        <w:t>(наименование Участника закупки)</w:t>
      </w:r>
    </w:p>
    <w:p w14:paraId="049410F3" w14:textId="17F14DBF" w:rsidR="000B1777" w:rsidRPr="000B1777" w:rsidRDefault="000B1777" w:rsidP="000B1777">
      <w:pPr>
        <w:ind w:firstLine="708"/>
        <w:jc w:val="both"/>
        <w:rPr>
          <w:rFonts w:ascii="Times New Roman" w:eastAsia="Times New Roman" w:hAnsi="Times New Roman" w:cs="Times New Roman"/>
          <w:lang w:eastAsia="ru-RU"/>
        </w:rPr>
      </w:pPr>
      <w:proofErr w:type="gramStart"/>
      <w:r w:rsidRPr="000B1777">
        <w:rPr>
          <w:rFonts w:ascii="Times New Roman" w:eastAsia="Times New Roman" w:hAnsi="Times New Roman" w:cs="Times New Roman"/>
          <w:lang w:eastAsia="ru-RU"/>
        </w:rPr>
        <w:t>предлагает</w:t>
      </w:r>
      <w:proofErr w:type="gramEnd"/>
      <w:r w:rsidRPr="000B1777">
        <w:rPr>
          <w:rFonts w:ascii="Times New Roman" w:eastAsia="Times New Roman" w:hAnsi="Times New Roman" w:cs="Times New Roman"/>
          <w:lang w:eastAsia="ru-RU"/>
        </w:rPr>
        <w:t xml:space="preserve"> осуществить постав</w:t>
      </w:r>
      <w:r w:rsidR="001F20E2">
        <w:rPr>
          <w:rFonts w:ascii="Times New Roman" w:eastAsia="Times New Roman" w:hAnsi="Times New Roman" w:cs="Times New Roman"/>
          <w:lang w:eastAsia="ru-RU"/>
        </w:rPr>
        <w:t>ку пшеницы фуражной, урожай 2017</w:t>
      </w:r>
      <w:r w:rsidRPr="000B1777">
        <w:rPr>
          <w:rFonts w:ascii="Times New Roman" w:eastAsia="Times New Roman" w:hAnsi="Times New Roman" w:cs="Times New Roman"/>
          <w:lang w:eastAsia="ru-RU"/>
        </w:rPr>
        <w:t xml:space="preserve"> года за ____________(______________________________________________________)руб. ____ коп.,</w:t>
      </w:r>
      <w:r w:rsidRPr="000B1777">
        <w:rPr>
          <w:rFonts w:ascii="Times New Roman" w:eastAsia="Times New Roman" w:hAnsi="Times New Roman" w:cs="Times New Roman"/>
          <w:lang w:eastAsia="ru-RU"/>
        </w:rPr>
        <w:tab/>
      </w:r>
      <w:r w:rsidRPr="000B1777">
        <w:rPr>
          <w:rFonts w:ascii="Times New Roman" w:eastAsia="Times New Roman" w:hAnsi="Times New Roman" w:cs="Times New Roman"/>
          <w:lang w:eastAsia="ru-RU"/>
        </w:rPr>
        <w:tab/>
      </w:r>
      <w:r w:rsidRPr="000B1777">
        <w:rPr>
          <w:rFonts w:ascii="Times New Roman" w:eastAsia="Times New Roman" w:hAnsi="Times New Roman" w:cs="Times New Roman"/>
          <w:lang w:eastAsia="ru-RU"/>
        </w:rPr>
        <w:tab/>
      </w:r>
      <w:r w:rsidRPr="000B1777">
        <w:rPr>
          <w:rFonts w:ascii="Times New Roman" w:eastAsia="Times New Roman" w:hAnsi="Times New Roman" w:cs="Times New Roman"/>
          <w:i/>
          <w:vertAlign w:val="superscript"/>
          <w:lang w:eastAsia="ru-RU"/>
        </w:rPr>
        <w:t>(указать цену цифрами и прописью)</w:t>
      </w:r>
    </w:p>
    <w:p w14:paraId="3F5AF1A6" w14:textId="77777777" w:rsidR="000B1777" w:rsidRPr="000B1777" w:rsidRDefault="000B1777" w:rsidP="000B1777">
      <w:pPr>
        <w:widowControl w:val="0"/>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включая НДС ___________ (___________________________________) руб. ___ коп.</w:t>
      </w:r>
    </w:p>
    <w:p w14:paraId="1EF55010" w14:textId="77777777" w:rsidR="000B1777" w:rsidRPr="000B1777" w:rsidRDefault="000B1777" w:rsidP="000B1777">
      <w:pPr>
        <w:widowControl w:val="0"/>
        <w:ind w:firstLine="709"/>
        <w:rPr>
          <w:rFonts w:ascii="Times New Roman" w:eastAsia="Times New Roman" w:hAnsi="Times New Roman" w:cs="Times New Roman"/>
          <w:i/>
          <w:lang w:eastAsia="ru-RU"/>
        </w:rPr>
      </w:pPr>
      <w:r w:rsidRPr="000B1777">
        <w:rPr>
          <w:rFonts w:ascii="Times New Roman" w:eastAsia="Times New Roman" w:hAnsi="Times New Roman" w:cs="Times New Roman"/>
          <w:i/>
          <w:vertAlign w:val="superscript"/>
          <w:lang w:eastAsia="ru-RU"/>
        </w:rPr>
        <w:t>(указать сумму НДС цифрами и прописью)</w:t>
      </w:r>
    </w:p>
    <w:p w14:paraId="440D38B9" w14:textId="77777777" w:rsidR="000B1777" w:rsidRPr="000B1777" w:rsidRDefault="000B1777" w:rsidP="000B1777">
      <w:pPr>
        <w:widowControl w:val="0"/>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Заявленная цена окончательна и указана с учетом всех расходов, возникающих у Исполнителя в процессе исполнения договора, в том числе налоги, сборы и другие обязательные платежи, и изменению при заключении договора не подлежит.</w:t>
      </w:r>
    </w:p>
    <w:p w14:paraId="4A45F2EA" w14:textId="77777777" w:rsidR="000B1777" w:rsidRPr="000B1777" w:rsidRDefault="000B1777" w:rsidP="000B1777">
      <w:pPr>
        <w:widowControl w:val="0"/>
        <w:autoSpaceDE w:val="0"/>
        <w:autoSpaceDN w:val="0"/>
        <w:adjustRightInd w:val="0"/>
        <w:ind w:firstLine="709"/>
        <w:jc w:val="both"/>
        <w:rPr>
          <w:rFonts w:ascii="Times New Roman" w:eastAsia="Times New Roman" w:hAnsi="Times New Roman" w:cs="Times New Roman"/>
          <w:lang w:eastAsia="ru-RU"/>
        </w:rPr>
      </w:pPr>
      <w:r w:rsidRPr="000B1777">
        <w:rPr>
          <w:rFonts w:ascii="Times New Roman" w:eastAsia="Times New Roman" w:hAnsi="Times New Roman" w:cs="Times New Roman"/>
          <w:spacing w:val="-1"/>
          <w:lang w:eastAsia="ru-RU"/>
        </w:rPr>
        <w:t xml:space="preserve">4. В случае если наша организация будет признана победителем, </w:t>
      </w:r>
      <w:r w:rsidRPr="000B1777">
        <w:rPr>
          <w:rFonts w:ascii="Times New Roman" w:eastAsia="Times New Roman" w:hAnsi="Times New Roman" w:cs="Times New Roman"/>
          <w:lang w:eastAsia="ru-RU"/>
        </w:rPr>
        <w:t>мы берем на себя обязательство подписать договор с заказчиком на поставку товаров на условиях, предусмотренных извещением и документацией о проведении запроса котировок, и по цене, предложенной в нашей котировочной заявке, не позднее чем через пять рабочих дней со дня размещения на официальном сайте протокола рассмотрения и оценки котировочных заявок.</w:t>
      </w:r>
    </w:p>
    <w:p w14:paraId="7884CF73" w14:textId="77777777" w:rsidR="000B1777" w:rsidRPr="000B1777" w:rsidRDefault="000B1777" w:rsidP="000B1777">
      <w:pPr>
        <w:widowControl w:val="0"/>
        <w:ind w:firstLine="709"/>
        <w:jc w:val="both"/>
        <w:rPr>
          <w:rFonts w:ascii="Times New Roman" w:eastAsia="Times New Roman" w:hAnsi="Times New Roman" w:cs="Times New Roman"/>
          <w:color w:val="000000"/>
          <w:lang w:eastAsia="ru-RU"/>
        </w:rPr>
      </w:pPr>
      <w:r w:rsidRPr="000B1777">
        <w:rPr>
          <w:rFonts w:ascii="Times New Roman" w:eastAsia="Times New Roman" w:hAnsi="Times New Roman" w:cs="Times New Roman"/>
          <w:color w:val="000000"/>
          <w:lang w:eastAsia="ru-RU"/>
        </w:rPr>
        <w:t xml:space="preserve">5. Мы обязуемся подписать </w:t>
      </w:r>
      <w:r w:rsidRPr="000B1777">
        <w:rPr>
          <w:rFonts w:ascii="Times New Roman" w:eastAsia="Times New Roman" w:hAnsi="Times New Roman" w:cs="Times New Roman"/>
          <w:lang w:eastAsia="ru-RU"/>
        </w:rPr>
        <w:t>договор</w:t>
      </w:r>
      <w:r w:rsidRPr="000B1777">
        <w:rPr>
          <w:rFonts w:ascii="Times New Roman" w:eastAsia="Times New Roman" w:hAnsi="Times New Roman" w:cs="Times New Roman"/>
          <w:color w:val="000000"/>
          <w:lang w:eastAsia="ru-RU"/>
        </w:rPr>
        <w:t xml:space="preserve"> на поставку товаров </w:t>
      </w:r>
      <w:r w:rsidRPr="000B1777">
        <w:rPr>
          <w:rFonts w:ascii="Times New Roman" w:eastAsia="Times New Roman" w:hAnsi="Times New Roman" w:cs="Times New Roman"/>
          <w:lang w:eastAsia="ru-RU"/>
        </w:rPr>
        <w:t>на условиях, предусмотренных извещением и документацией о проведении запроса котировок, и по цене, предложенной в нашей котировочной заявке, если участники закупки, предложившие лучшие цены, чем предложена нами, будут признаны уклонившимися от заключения договора</w:t>
      </w:r>
      <w:r w:rsidRPr="000B1777">
        <w:rPr>
          <w:rFonts w:ascii="Times New Roman" w:eastAsia="Times New Roman" w:hAnsi="Times New Roman" w:cs="Times New Roman"/>
          <w:color w:val="000000"/>
          <w:lang w:eastAsia="ru-RU"/>
        </w:rPr>
        <w:t>.</w:t>
      </w:r>
    </w:p>
    <w:p w14:paraId="1A1763D1" w14:textId="77777777" w:rsidR="000B1777" w:rsidRPr="000B1777" w:rsidRDefault="000B1777" w:rsidP="000B1777">
      <w:pPr>
        <w:ind w:firstLine="709"/>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6. Мы извещены о включении сведений о _________________________________________________________________________________</w:t>
      </w:r>
    </w:p>
    <w:p w14:paraId="0E5D1847" w14:textId="77777777" w:rsidR="000B1777" w:rsidRPr="000B1777" w:rsidRDefault="000B1777" w:rsidP="000B1777">
      <w:pPr>
        <w:widowControl w:val="0"/>
        <w:ind w:firstLine="709"/>
        <w:jc w:val="both"/>
        <w:rPr>
          <w:rFonts w:ascii="Times New Roman" w:eastAsia="Times New Roman" w:hAnsi="Times New Roman" w:cs="Times New Roman"/>
          <w:i/>
          <w:sz w:val="16"/>
          <w:szCs w:val="16"/>
          <w:lang w:eastAsia="ru-RU"/>
        </w:rPr>
      </w:pPr>
      <w:r w:rsidRPr="000B1777">
        <w:rPr>
          <w:rFonts w:ascii="Times New Roman" w:eastAsia="Times New Roman" w:hAnsi="Times New Roman" w:cs="Times New Roman"/>
          <w:i/>
          <w:sz w:val="16"/>
          <w:szCs w:val="16"/>
          <w:lang w:eastAsia="ru-RU"/>
        </w:rPr>
        <w:t>(наименование Участника размещения заказа)</w:t>
      </w:r>
    </w:p>
    <w:p w14:paraId="24791CFC" w14:textId="77777777" w:rsidR="000B1777" w:rsidRPr="000B1777" w:rsidRDefault="000B1777" w:rsidP="000B1777">
      <w:pPr>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 xml:space="preserve">в Реестр недобросовестных поставщиков в случае уклонения нами от заключения договора. </w:t>
      </w:r>
    </w:p>
    <w:p w14:paraId="5559A412" w14:textId="77777777" w:rsidR="000B1777" w:rsidRPr="000B1777" w:rsidRDefault="000B1777" w:rsidP="000B1777">
      <w:pPr>
        <w:widowControl w:val="0"/>
        <w:ind w:firstLine="709"/>
        <w:jc w:val="both"/>
        <w:rPr>
          <w:rFonts w:ascii="Times New Roman" w:eastAsia="Times New Roman" w:hAnsi="Times New Roman" w:cs="Times New Roman"/>
          <w:i/>
          <w:lang w:eastAsia="ru-RU"/>
        </w:rPr>
      </w:pPr>
      <w:r w:rsidRPr="000B1777">
        <w:rPr>
          <w:rFonts w:ascii="Times New Roman" w:eastAsia="Times New Roman" w:hAnsi="Times New Roman" w:cs="Times New Roman"/>
          <w:lang w:eastAsia="ru-RU"/>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14:paraId="6AF82D0A" w14:textId="77777777" w:rsidR="000B1777" w:rsidRPr="000B1777" w:rsidRDefault="000B1777" w:rsidP="000B1777">
      <w:pPr>
        <w:widowControl w:val="0"/>
        <w:ind w:firstLine="709"/>
        <w:jc w:val="center"/>
        <w:rPr>
          <w:rFonts w:ascii="Times New Roman" w:eastAsia="Times New Roman" w:hAnsi="Times New Roman" w:cs="Times New Roman"/>
          <w:i/>
          <w:sz w:val="16"/>
          <w:szCs w:val="16"/>
          <w:lang w:eastAsia="ru-RU"/>
        </w:rPr>
      </w:pPr>
      <w:r w:rsidRPr="000B1777">
        <w:rPr>
          <w:rFonts w:ascii="Times New Roman" w:eastAsia="Times New Roman" w:hAnsi="Times New Roman" w:cs="Times New Roman"/>
          <w:i/>
          <w:sz w:val="16"/>
          <w:szCs w:val="16"/>
          <w:lang w:eastAsia="ru-RU"/>
        </w:rPr>
        <w:t>(Ф.И.О., телефон, адрес электронной почты работника Участника размещения заказа)</w:t>
      </w:r>
    </w:p>
    <w:p w14:paraId="4DE4C50E" w14:textId="77777777" w:rsidR="000B1777" w:rsidRPr="000B1777" w:rsidRDefault="000B1777" w:rsidP="000B1777">
      <w:pPr>
        <w:widowControl w:val="0"/>
        <w:ind w:firstLine="709"/>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Все сведения о проведении запроса котировок просим сообщать уполномоченному лицу.</w:t>
      </w:r>
    </w:p>
    <w:p w14:paraId="5C687DA1" w14:textId="77777777" w:rsidR="000B1777" w:rsidRPr="000B1777" w:rsidRDefault="000B1777" w:rsidP="000B1777">
      <w:pPr>
        <w:widowControl w:val="0"/>
        <w:ind w:firstLine="709"/>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lastRenderedPageBreak/>
        <w:t>8. Наши юридический и фактический адреса (сведения о месте жительства): _________________________________________________________________________________, телефон _____________, факс ____________, банковские реквизиты: _____________________</w:t>
      </w:r>
    </w:p>
    <w:p w14:paraId="2FA877A2" w14:textId="77777777" w:rsidR="000B1777" w:rsidRPr="000B1777" w:rsidRDefault="000B1777" w:rsidP="000B1777">
      <w:pPr>
        <w:widowControl w:val="0"/>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 ИНН______________________________________.</w:t>
      </w:r>
    </w:p>
    <w:p w14:paraId="6D025C23" w14:textId="77777777" w:rsidR="000B1777" w:rsidRPr="000B1777" w:rsidRDefault="000B1777" w:rsidP="000B1777">
      <w:pPr>
        <w:widowControl w:val="0"/>
        <w:ind w:firstLine="709"/>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9. Корреспонденцию в наш адрес просим направлять по адресу: _________________________________________________________________________________.</w:t>
      </w:r>
    </w:p>
    <w:p w14:paraId="0E95A633" w14:textId="77777777" w:rsidR="000B1777" w:rsidRPr="000B1777" w:rsidRDefault="000B1777" w:rsidP="000B1777">
      <w:pPr>
        <w:widowControl w:val="0"/>
        <w:autoSpaceDE w:val="0"/>
        <w:autoSpaceDN w:val="0"/>
        <w:adjustRightInd w:val="0"/>
        <w:ind w:left="284" w:right="284"/>
        <w:jc w:val="both"/>
        <w:rPr>
          <w:rFonts w:ascii="Times New Roman" w:eastAsia="Times New Roman" w:hAnsi="Times New Roman" w:cs="Times New Roman"/>
          <w:lang w:eastAsia="ru-RU"/>
        </w:rPr>
      </w:pPr>
    </w:p>
    <w:p w14:paraId="1E15B331" w14:textId="77777777" w:rsidR="000B1777" w:rsidRPr="000B1777" w:rsidRDefault="000B1777" w:rsidP="000B1777">
      <w:pPr>
        <w:widowControl w:val="0"/>
        <w:autoSpaceDE w:val="0"/>
        <w:autoSpaceDN w:val="0"/>
        <w:adjustRightInd w:val="0"/>
        <w:ind w:left="284" w:right="284"/>
        <w:jc w:val="both"/>
        <w:rPr>
          <w:rFonts w:ascii="Times New Roman" w:eastAsia="Times New Roman" w:hAnsi="Times New Roman" w:cs="Times New Roman"/>
          <w:lang w:eastAsia="ru-RU"/>
        </w:rPr>
      </w:pPr>
    </w:p>
    <w:p w14:paraId="41882F46" w14:textId="77777777" w:rsidR="000B1777" w:rsidRPr="000B1777" w:rsidRDefault="000B1777" w:rsidP="000B1777">
      <w:pPr>
        <w:keepNext/>
        <w:keepLines/>
        <w:widowControl w:val="0"/>
        <w:suppressLineNumbers/>
        <w:suppressAutoHyphens/>
        <w:autoSpaceDE w:val="0"/>
        <w:autoSpaceDN w:val="0"/>
        <w:adjustRightInd w:val="0"/>
        <w:ind w:right="283"/>
        <w:jc w:val="both"/>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Участника закупки</w:t>
      </w:r>
      <w:r w:rsidRPr="000B1777">
        <w:rPr>
          <w:rFonts w:ascii="Times New Roman" w:eastAsia="Times New Roman" w:hAnsi="Times New Roman" w:cs="Times New Roman"/>
          <w:b/>
          <w:lang w:eastAsia="ru-RU"/>
        </w:rPr>
        <w:t>_________________</w:t>
      </w:r>
      <w:r w:rsidRPr="000B1777">
        <w:rPr>
          <w:rFonts w:ascii="Times New Roman" w:eastAsia="Times New Roman" w:hAnsi="Times New Roman" w:cs="Times New Roman"/>
          <w:lang w:eastAsia="ru-RU"/>
        </w:rPr>
        <w:t>_________________</w:t>
      </w:r>
    </w:p>
    <w:p w14:paraId="208A6D6B" w14:textId="77777777" w:rsidR="000B1777" w:rsidRPr="000B1777" w:rsidRDefault="000B1777" w:rsidP="000B1777">
      <w:pPr>
        <w:keepNext/>
        <w:keepLines/>
        <w:widowControl w:val="0"/>
        <w:suppressLineNumbers/>
        <w:suppressAutoHyphens/>
        <w:autoSpaceDE w:val="0"/>
        <w:autoSpaceDN w:val="0"/>
        <w:adjustRightInd w:val="0"/>
        <w:ind w:left="283" w:right="283"/>
        <w:rPr>
          <w:rFonts w:ascii="Times New Roman" w:eastAsia="Times New Roman" w:hAnsi="Times New Roman" w:cs="Times New Roman"/>
          <w:sz w:val="26"/>
          <w:szCs w:val="26"/>
          <w:lang w:eastAsia="ru-RU"/>
        </w:rPr>
      </w:pPr>
      <w:proofErr w:type="gramStart"/>
      <w:r w:rsidRPr="000B1777">
        <w:rPr>
          <w:rFonts w:ascii="Times New Roman" w:eastAsia="Times New Roman" w:hAnsi="Times New Roman" w:cs="Times New Roman"/>
          <w:lang w:eastAsia="ru-RU"/>
        </w:rPr>
        <w:t>( подпись</w:t>
      </w:r>
      <w:proofErr w:type="gramEnd"/>
      <w:r w:rsidRPr="000B1777">
        <w:rPr>
          <w:rFonts w:ascii="Times New Roman" w:eastAsia="Times New Roman" w:hAnsi="Times New Roman" w:cs="Times New Roman"/>
          <w:lang w:eastAsia="ru-RU"/>
        </w:rPr>
        <w:t>)(ФИО)</w:t>
      </w:r>
    </w:p>
    <w:p w14:paraId="7994654E" w14:textId="77777777" w:rsidR="000B1777" w:rsidRPr="000B1777" w:rsidRDefault="000B1777" w:rsidP="000B1777">
      <w:pPr>
        <w:keepNext/>
        <w:keepLines/>
        <w:widowControl w:val="0"/>
        <w:suppressLineNumbers/>
        <w:suppressAutoHyphens/>
        <w:autoSpaceDE w:val="0"/>
        <w:autoSpaceDN w:val="0"/>
        <w:adjustRightInd w:val="0"/>
        <w:ind w:right="283"/>
        <w:rPr>
          <w:rFonts w:ascii="Times New Roman" w:eastAsia="Times New Roman" w:hAnsi="Times New Roman" w:cs="Times New Roman"/>
          <w:sz w:val="26"/>
          <w:szCs w:val="26"/>
          <w:lang w:eastAsia="ru-RU"/>
        </w:rPr>
      </w:pPr>
      <w:r w:rsidRPr="000B1777">
        <w:rPr>
          <w:rFonts w:ascii="Times New Roman" w:eastAsia="Times New Roman" w:hAnsi="Times New Roman" w:cs="Times New Roman"/>
          <w:sz w:val="26"/>
          <w:szCs w:val="26"/>
          <w:lang w:eastAsia="ru-RU"/>
        </w:rPr>
        <w:t>МП</w:t>
      </w:r>
    </w:p>
    <w:p w14:paraId="4CFF4D75" w14:textId="77777777" w:rsidR="000B1777" w:rsidRPr="000B1777" w:rsidRDefault="000B1777" w:rsidP="000B1777">
      <w:pPr>
        <w:tabs>
          <w:tab w:val="left" w:pos="1305"/>
        </w:tabs>
        <w:rPr>
          <w:rFonts w:ascii="Times New Roman" w:eastAsia="Times New Roman" w:hAnsi="Times New Roman" w:cs="Times New Roman"/>
          <w:sz w:val="28"/>
          <w:szCs w:val="28"/>
          <w:lang w:eastAsia="ru-RU"/>
        </w:rPr>
      </w:pPr>
    </w:p>
    <w:p w14:paraId="794B5F89" w14:textId="77777777" w:rsidR="000B1777" w:rsidRPr="000B1777" w:rsidRDefault="000B1777" w:rsidP="000B1777">
      <w:pPr>
        <w:rPr>
          <w:rFonts w:ascii="Times New Roman" w:eastAsia="Times New Roman" w:hAnsi="Times New Roman" w:cs="Times New Roman"/>
          <w:sz w:val="28"/>
          <w:szCs w:val="28"/>
          <w:lang w:eastAsia="ru-RU"/>
        </w:rPr>
      </w:pPr>
    </w:p>
    <w:p w14:paraId="5B9D0966" w14:textId="77777777" w:rsidR="000B1777" w:rsidRPr="000B1777" w:rsidRDefault="000B1777" w:rsidP="000B1777">
      <w:pPr>
        <w:rPr>
          <w:rFonts w:ascii="Times New Roman" w:eastAsia="Times New Roman" w:hAnsi="Times New Roman" w:cs="Times New Roman"/>
          <w:sz w:val="28"/>
          <w:szCs w:val="28"/>
          <w:lang w:eastAsia="ru-RU"/>
        </w:rPr>
      </w:pPr>
    </w:p>
    <w:p w14:paraId="327E66FF" w14:textId="77777777" w:rsidR="000B1777" w:rsidRPr="000B1777" w:rsidRDefault="000B1777" w:rsidP="000B1777">
      <w:pPr>
        <w:rPr>
          <w:rFonts w:ascii="Times New Roman" w:eastAsia="Times New Roman" w:hAnsi="Times New Roman" w:cs="Times New Roman"/>
          <w:sz w:val="28"/>
          <w:szCs w:val="28"/>
          <w:lang w:eastAsia="ru-RU"/>
        </w:rPr>
      </w:pPr>
    </w:p>
    <w:p w14:paraId="36420F6B" w14:textId="77777777" w:rsidR="000B1777" w:rsidRPr="000B1777" w:rsidRDefault="000B1777" w:rsidP="000B1777">
      <w:pPr>
        <w:rPr>
          <w:rFonts w:ascii="Times New Roman" w:eastAsia="Times New Roman" w:hAnsi="Times New Roman" w:cs="Times New Roman"/>
          <w:sz w:val="28"/>
          <w:szCs w:val="28"/>
          <w:lang w:eastAsia="ru-RU"/>
        </w:rPr>
      </w:pPr>
    </w:p>
    <w:p w14:paraId="1F5639FD" w14:textId="77777777" w:rsidR="000B1777" w:rsidRPr="000B1777" w:rsidRDefault="000B1777" w:rsidP="000B1777">
      <w:pPr>
        <w:rPr>
          <w:rFonts w:ascii="Times New Roman" w:eastAsia="Times New Roman" w:hAnsi="Times New Roman" w:cs="Times New Roman"/>
          <w:sz w:val="28"/>
          <w:szCs w:val="28"/>
          <w:lang w:eastAsia="ru-RU"/>
        </w:rPr>
      </w:pPr>
    </w:p>
    <w:p w14:paraId="49FB68A4" w14:textId="77777777" w:rsidR="000B1777" w:rsidRPr="000B1777" w:rsidRDefault="000B1777" w:rsidP="000B1777">
      <w:pPr>
        <w:rPr>
          <w:rFonts w:ascii="Times New Roman" w:eastAsia="Times New Roman" w:hAnsi="Times New Roman" w:cs="Times New Roman"/>
          <w:sz w:val="28"/>
          <w:szCs w:val="28"/>
          <w:lang w:eastAsia="ru-RU"/>
        </w:rPr>
      </w:pPr>
    </w:p>
    <w:p w14:paraId="4CEA2B3A" w14:textId="77777777" w:rsidR="000B1777" w:rsidRPr="000B1777" w:rsidRDefault="000B1777" w:rsidP="000B1777">
      <w:pPr>
        <w:rPr>
          <w:rFonts w:ascii="Times New Roman" w:eastAsia="Times New Roman" w:hAnsi="Times New Roman" w:cs="Times New Roman"/>
          <w:sz w:val="28"/>
          <w:szCs w:val="28"/>
          <w:lang w:eastAsia="ru-RU"/>
        </w:rPr>
      </w:pPr>
    </w:p>
    <w:p w14:paraId="4E892D21" w14:textId="77777777" w:rsidR="000B1777" w:rsidRPr="000B1777" w:rsidRDefault="000B1777" w:rsidP="000B1777">
      <w:pPr>
        <w:rPr>
          <w:rFonts w:ascii="Times New Roman" w:eastAsia="Times New Roman" w:hAnsi="Times New Roman" w:cs="Times New Roman"/>
          <w:sz w:val="28"/>
          <w:szCs w:val="28"/>
          <w:lang w:eastAsia="ru-RU"/>
        </w:rPr>
        <w:sectPr w:rsidR="000B1777" w:rsidRPr="000B1777">
          <w:pgSz w:w="11906" w:h="16838"/>
          <w:pgMar w:top="567" w:right="849" w:bottom="1134" w:left="1276" w:header="708" w:footer="708" w:gutter="0"/>
          <w:cols w:space="720"/>
        </w:sectPr>
      </w:pPr>
    </w:p>
    <w:p w14:paraId="7F953BC0" w14:textId="77777777" w:rsidR="000B1777" w:rsidRPr="000B1777" w:rsidRDefault="000B1777" w:rsidP="000B1777">
      <w:pPr>
        <w:tabs>
          <w:tab w:val="left" w:pos="5895"/>
        </w:tabs>
        <w:jc w:val="right"/>
        <w:rPr>
          <w:rFonts w:ascii="Times New Roman" w:eastAsia="Lucida Sans Unicode" w:hAnsi="Times New Roman" w:cs="Mangal"/>
          <w:bCs/>
          <w:kern w:val="3"/>
          <w:lang w:eastAsia="zh-CN" w:bidi="hi-IN"/>
        </w:rPr>
      </w:pPr>
      <w:r w:rsidRPr="000B1777">
        <w:rPr>
          <w:rFonts w:ascii="Times New Roman" w:eastAsia="Lucida Sans Unicode" w:hAnsi="Times New Roman" w:cs="Mangal"/>
          <w:bCs/>
          <w:kern w:val="3"/>
          <w:lang w:eastAsia="zh-CN" w:bidi="hi-IN"/>
        </w:rPr>
        <w:lastRenderedPageBreak/>
        <w:t>Приложение № 3</w:t>
      </w:r>
    </w:p>
    <w:p w14:paraId="1B22431E" w14:textId="77777777" w:rsidR="000B1777" w:rsidRPr="000B1777" w:rsidRDefault="000B1777" w:rsidP="000B1777">
      <w:pPr>
        <w:tabs>
          <w:tab w:val="left" w:pos="5895"/>
        </w:tabs>
        <w:jc w:val="right"/>
        <w:rPr>
          <w:rFonts w:ascii="Times New Roman" w:eastAsia="Lucida Sans Unicode" w:hAnsi="Times New Roman" w:cs="Mangal"/>
          <w:bCs/>
          <w:kern w:val="3"/>
          <w:lang w:eastAsia="zh-CN" w:bidi="hi-IN"/>
        </w:rPr>
      </w:pPr>
      <w:r w:rsidRPr="000B1777">
        <w:rPr>
          <w:rFonts w:ascii="Times New Roman" w:eastAsia="Lucida Sans Unicode" w:hAnsi="Times New Roman" w:cs="Mangal"/>
          <w:bCs/>
          <w:kern w:val="3"/>
          <w:lang w:eastAsia="zh-CN" w:bidi="hi-IN"/>
        </w:rPr>
        <w:t xml:space="preserve">к документации </w:t>
      </w:r>
    </w:p>
    <w:p w14:paraId="0C758DE0" w14:textId="77777777" w:rsidR="000B1777" w:rsidRPr="000B1777" w:rsidRDefault="000B1777" w:rsidP="000B1777">
      <w:pPr>
        <w:tabs>
          <w:tab w:val="left" w:pos="5895"/>
        </w:tabs>
        <w:jc w:val="right"/>
        <w:rPr>
          <w:rFonts w:ascii="Times New Roman" w:eastAsia="Lucida Sans Unicode" w:hAnsi="Times New Roman" w:cs="Mangal"/>
          <w:bCs/>
          <w:kern w:val="3"/>
          <w:lang w:eastAsia="zh-CN" w:bidi="hi-IN"/>
        </w:rPr>
      </w:pPr>
      <w:r w:rsidRPr="000B1777">
        <w:rPr>
          <w:rFonts w:ascii="Times New Roman" w:eastAsia="Lucida Sans Unicode" w:hAnsi="Times New Roman" w:cs="Mangal"/>
          <w:bCs/>
          <w:kern w:val="3"/>
          <w:lang w:eastAsia="zh-CN" w:bidi="hi-IN"/>
        </w:rPr>
        <w:t>запроса предложений</w:t>
      </w:r>
    </w:p>
    <w:p w14:paraId="14D071CA" w14:textId="77777777" w:rsidR="000B1777" w:rsidRPr="000B1777" w:rsidRDefault="000B1777" w:rsidP="000B1777">
      <w:pPr>
        <w:tabs>
          <w:tab w:val="left" w:pos="5895"/>
        </w:tabs>
        <w:jc w:val="right"/>
        <w:rPr>
          <w:rFonts w:ascii="Times New Roman" w:eastAsia="Lucida Sans Unicode" w:hAnsi="Times New Roman" w:cs="Mangal"/>
          <w:bCs/>
          <w:kern w:val="3"/>
          <w:lang w:eastAsia="zh-CN" w:bidi="hi-IN"/>
        </w:rPr>
      </w:pPr>
      <w:r w:rsidRPr="000B1777">
        <w:rPr>
          <w:rFonts w:ascii="Times New Roman" w:eastAsia="Lucida Sans Unicode" w:hAnsi="Times New Roman" w:cs="Mangal"/>
          <w:bCs/>
          <w:kern w:val="3"/>
          <w:lang w:eastAsia="zh-CN" w:bidi="hi-IN"/>
        </w:rPr>
        <w:t>Проект договора</w:t>
      </w:r>
    </w:p>
    <w:p w14:paraId="1BAA1AB1" w14:textId="77777777" w:rsidR="000B1777" w:rsidRPr="000B1777" w:rsidRDefault="000B1777" w:rsidP="000B1777">
      <w:pPr>
        <w:tabs>
          <w:tab w:val="left" w:pos="5895"/>
        </w:tabs>
        <w:jc w:val="right"/>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Поставки</w:t>
      </w:r>
    </w:p>
    <w:p w14:paraId="67CEB6A4" w14:textId="77777777" w:rsidR="000B1777" w:rsidRPr="000B1777" w:rsidRDefault="000B1777" w:rsidP="000B1777">
      <w:pPr>
        <w:tabs>
          <w:tab w:val="left" w:pos="5895"/>
        </w:tabs>
        <w:jc w:val="center"/>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Договор поставки </w:t>
      </w:r>
    </w:p>
    <w:p w14:paraId="00419037" w14:textId="77777777" w:rsidR="000B1777" w:rsidRPr="000B1777" w:rsidRDefault="000B1777" w:rsidP="000B1777">
      <w:pPr>
        <w:tabs>
          <w:tab w:val="left" w:pos="5895"/>
        </w:tabs>
        <w:jc w:val="right"/>
        <w:rPr>
          <w:rFonts w:ascii="Times New Roman" w:eastAsia="Lucida Sans Unicode" w:hAnsi="Times New Roman" w:cs="Mangal"/>
          <w:kern w:val="3"/>
          <w:lang w:eastAsia="zh-CN" w:bidi="hi-IN"/>
        </w:rPr>
      </w:pPr>
    </w:p>
    <w:p w14:paraId="6E465143" w14:textId="77777777" w:rsidR="000B1777" w:rsidRPr="000B1777" w:rsidRDefault="000B1777" w:rsidP="000B1777">
      <w:pPr>
        <w:tabs>
          <w:tab w:val="left" w:pos="5895"/>
        </w:tabs>
        <w:jc w:val="right"/>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по результатам </w:t>
      </w:r>
    </w:p>
    <w:p w14:paraId="1AA87BE4" w14:textId="77777777" w:rsidR="000B1777" w:rsidRPr="000B1777" w:rsidRDefault="000B1777" w:rsidP="000B1777">
      <w:pPr>
        <w:tabs>
          <w:tab w:val="left" w:pos="5895"/>
        </w:tabs>
        <w:jc w:val="right"/>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проведения запроса </w:t>
      </w:r>
    </w:p>
    <w:p w14:paraId="4CA5A821" w14:textId="77777777" w:rsidR="000B1777" w:rsidRPr="000B1777" w:rsidRDefault="000B1777" w:rsidP="000B1777">
      <w:pPr>
        <w:tabs>
          <w:tab w:val="left" w:pos="5895"/>
        </w:tabs>
        <w:jc w:val="right"/>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котировок № 44 ЗК</w:t>
      </w:r>
    </w:p>
    <w:p w14:paraId="0A2FCCB6" w14:textId="77777777" w:rsidR="000B1777" w:rsidRPr="000B1777" w:rsidRDefault="000B1777" w:rsidP="000B1777">
      <w:pPr>
        <w:tabs>
          <w:tab w:val="left" w:pos="5895"/>
        </w:tabs>
        <w:jc w:val="right"/>
        <w:rPr>
          <w:rFonts w:ascii="Times New Roman" w:eastAsia="Lucida Sans Unicode" w:hAnsi="Times New Roman" w:cs="Mangal"/>
          <w:kern w:val="3"/>
          <w:lang w:eastAsia="zh-CN" w:bidi="hi-IN"/>
        </w:rPr>
      </w:pPr>
    </w:p>
    <w:p w14:paraId="66CD29F9"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с. </w:t>
      </w:r>
      <w:proofErr w:type="spellStart"/>
      <w:r w:rsidRPr="000B1777">
        <w:rPr>
          <w:rFonts w:ascii="Times New Roman" w:eastAsia="Lucida Sans Unicode" w:hAnsi="Times New Roman" w:cs="Mangal"/>
          <w:kern w:val="3"/>
          <w:lang w:eastAsia="zh-CN" w:bidi="hi-IN"/>
        </w:rPr>
        <w:t>Бархатово</w:t>
      </w:r>
      <w:proofErr w:type="spellEnd"/>
      <w:r w:rsidRPr="000B1777">
        <w:rPr>
          <w:rFonts w:ascii="Times New Roman" w:eastAsia="Lucida Sans Unicode" w:hAnsi="Times New Roman" w:cs="Mangal"/>
          <w:kern w:val="3"/>
          <w:lang w:eastAsia="zh-CN" w:bidi="hi-IN"/>
        </w:rPr>
        <w:t xml:space="preserve">                                                                            </w:t>
      </w:r>
      <w:r w:rsidRPr="000B1777">
        <w:rPr>
          <w:rFonts w:ascii="Times New Roman" w:eastAsia="Lucida Sans Unicode" w:hAnsi="Times New Roman" w:cs="Mangal"/>
          <w:kern w:val="3"/>
          <w:lang w:eastAsia="zh-CN" w:bidi="hi-IN"/>
        </w:rPr>
        <w:tab/>
      </w:r>
      <w:r w:rsidRPr="000B1777">
        <w:rPr>
          <w:rFonts w:ascii="Times New Roman" w:eastAsia="Lucida Sans Unicode" w:hAnsi="Times New Roman" w:cs="Mangal"/>
          <w:kern w:val="3"/>
          <w:lang w:eastAsia="zh-CN" w:bidi="hi-IN"/>
        </w:rPr>
        <w:tab/>
        <w:t xml:space="preserve">        ____________</w:t>
      </w:r>
      <w:proofErr w:type="gramStart"/>
      <w:r w:rsidRPr="000B1777">
        <w:rPr>
          <w:rFonts w:ascii="Times New Roman" w:eastAsia="Lucida Sans Unicode" w:hAnsi="Times New Roman" w:cs="Mangal"/>
          <w:kern w:val="3"/>
          <w:lang w:eastAsia="zh-CN" w:bidi="hi-IN"/>
        </w:rPr>
        <w:t>_  2017</w:t>
      </w:r>
      <w:proofErr w:type="gramEnd"/>
      <w:r w:rsidRPr="000B1777">
        <w:rPr>
          <w:rFonts w:ascii="Times New Roman" w:eastAsia="Lucida Sans Unicode" w:hAnsi="Times New Roman" w:cs="Mangal"/>
          <w:kern w:val="3"/>
          <w:lang w:eastAsia="zh-CN" w:bidi="hi-IN"/>
        </w:rPr>
        <w:t xml:space="preserve"> г.</w:t>
      </w:r>
    </w:p>
    <w:p w14:paraId="67D016B6" w14:textId="77777777" w:rsidR="000B1777" w:rsidRPr="000B1777" w:rsidRDefault="000B1777" w:rsidP="000B1777">
      <w:pPr>
        <w:tabs>
          <w:tab w:val="left" w:pos="5895"/>
        </w:tabs>
        <w:jc w:val="both"/>
        <w:rPr>
          <w:rFonts w:ascii="Times New Roman" w:eastAsia="Lucida Sans Unicode" w:hAnsi="Times New Roman" w:cs="Mangal"/>
          <w:b/>
          <w:kern w:val="3"/>
          <w:lang w:eastAsia="zh-CN" w:bidi="hi-IN"/>
        </w:rPr>
      </w:pPr>
    </w:p>
    <w:p w14:paraId="35043B7B"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b/>
          <w:kern w:val="3"/>
          <w:lang w:eastAsia="zh-CN" w:bidi="hi-IN"/>
        </w:rPr>
        <w:t xml:space="preserve">Открытое акционерное общество «Птицефабрика </w:t>
      </w:r>
      <w:proofErr w:type="spellStart"/>
      <w:r w:rsidRPr="000B1777">
        <w:rPr>
          <w:rFonts w:ascii="Times New Roman" w:eastAsia="Lucida Sans Unicode" w:hAnsi="Times New Roman" w:cs="Mangal"/>
          <w:b/>
          <w:kern w:val="3"/>
          <w:lang w:eastAsia="zh-CN" w:bidi="hi-IN"/>
        </w:rPr>
        <w:t>Бархатовская</w:t>
      </w:r>
      <w:proofErr w:type="spellEnd"/>
      <w:r w:rsidRPr="000B1777">
        <w:rPr>
          <w:rFonts w:ascii="Times New Roman" w:eastAsia="Lucida Sans Unicode" w:hAnsi="Times New Roman" w:cs="Mangal"/>
          <w:b/>
          <w:kern w:val="3"/>
          <w:lang w:eastAsia="zh-CN" w:bidi="hi-IN"/>
        </w:rPr>
        <w:t>»</w:t>
      </w:r>
      <w:r w:rsidRPr="000B1777">
        <w:rPr>
          <w:rFonts w:ascii="Times New Roman" w:eastAsia="Lucida Sans Unicode" w:hAnsi="Times New Roman" w:cs="Mangal"/>
          <w:kern w:val="3"/>
          <w:lang w:eastAsia="zh-CN" w:bidi="hi-IN"/>
        </w:rPr>
        <w:t xml:space="preserve">, именуемое в дальнейшем </w:t>
      </w:r>
      <w:r w:rsidRPr="000B1777">
        <w:rPr>
          <w:rFonts w:ascii="Times New Roman" w:eastAsia="Lucida Sans Unicode" w:hAnsi="Times New Roman" w:cs="Mangal"/>
          <w:b/>
          <w:kern w:val="3"/>
          <w:lang w:eastAsia="zh-CN" w:bidi="hi-IN"/>
        </w:rPr>
        <w:t>«Покупатель»</w:t>
      </w:r>
      <w:r w:rsidRPr="000B1777">
        <w:rPr>
          <w:rFonts w:ascii="Times New Roman" w:eastAsia="Lucida Sans Unicode" w:hAnsi="Times New Roman" w:cs="Mangal"/>
          <w:kern w:val="3"/>
          <w:lang w:eastAsia="zh-CN" w:bidi="hi-IN"/>
        </w:rPr>
        <w:t xml:space="preserve">, в лице </w:t>
      </w:r>
      <w:r w:rsidRPr="000B1777">
        <w:rPr>
          <w:rFonts w:ascii="Times New Roman" w:eastAsia="Lucida Sans Unicode" w:hAnsi="Times New Roman" w:cs="Mangal"/>
          <w:b/>
          <w:kern w:val="3"/>
          <w:lang w:eastAsia="zh-CN" w:bidi="hi-IN"/>
        </w:rPr>
        <w:t>директора Бахтина Андрея Анатольевича</w:t>
      </w:r>
      <w:r w:rsidRPr="000B1777">
        <w:rPr>
          <w:rFonts w:ascii="Times New Roman" w:eastAsia="Lucida Sans Unicode" w:hAnsi="Times New Roman" w:cs="Mangal"/>
          <w:kern w:val="3"/>
          <w:lang w:eastAsia="zh-CN" w:bidi="hi-IN"/>
        </w:rPr>
        <w:t xml:space="preserve">, действующего на основании Устава, с одной стороны, и _______________________________________________________________________ именуемое в дальнейшем </w:t>
      </w:r>
      <w:r w:rsidRPr="000B1777">
        <w:rPr>
          <w:rFonts w:ascii="Times New Roman" w:eastAsia="Lucida Sans Unicode" w:hAnsi="Times New Roman" w:cs="Mangal"/>
          <w:b/>
          <w:kern w:val="3"/>
          <w:lang w:eastAsia="zh-CN" w:bidi="hi-IN"/>
        </w:rPr>
        <w:t>«Поставщик»</w:t>
      </w:r>
      <w:r w:rsidRPr="000B1777">
        <w:rPr>
          <w:rFonts w:ascii="Times New Roman" w:eastAsia="Lucida Sans Unicode" w:hAnsi="Times New Roman" w:cs="Mangal"/>
          <w:kern w:val="3"/>
          <w:lang w:eastAsia="zh-CN" w:bidi="hi-IN"/>
        </w:rPr>
        <w:t xml:space="preserve">, в лице ________________________, действующего на основании ___________, с другой стороны, совместно именуемые </w:t>
      </w:r>
      <w:r w:rsidRPr="000B1777">
        <w:rPr>
          <w:rFonts w:ascii="Times New Roman" w:eastAsia="Lucida Sans Unicode" w:hAnsi="Times New Roman" w:cs="Mangal"/>
          <w:b/>
          <w:kern w:val="3"/>
          <w:lang w:eastAsia="zh-CN" w:bidi="hi-IN"/>
        </w:rPr>
        <w:t>«Стороны»</w:t>
      </w:r>
      <w:r w:rsidRPr="000B1777">
        <w:rPr>
          <w:rFonts w:ascii="Times New Roman" w:eastAsia="Lucida Sans Unicode" w:hAnsi="Times New Roman" w:cs="Mangal"/>
          <w:kern w:val="3"/>
          <w:lang w:eastAsia="zh-CN" w:bidi="hi-IN"/>
        </w:rPr>
        <w:t xml:space="preserve">, а каждое по отдельности </w:t>
      </w:r>
      <w:r w:rsidRPr="000B1777">
        <w:rPr>
          <w:rFonts w:ascii="Times New Roman" w:eastAsia="Lucida Sans Unicode" w:hAnsi="Times New Roman" w:cs="Mangal"/>
          <w:b/>
          <w:kern w:val="3"/>
          <w:lang w:eastAsia="zh-CN" w:bidi="hi-IN"/>
        </w:rPr>
        <w:t xml:space="preserve">«Сторона», </w:t>
      </w:r>
      <w:r w:rsidRPr="000B1777">
        <w:rPr>
          <w:rFonts w:ascii="Times New Roman" w:eastAsia="Lucida Sans Unicode" w:hAnsi="Times New Roman" w:cs="Mangal"/>
          <w:kern w:val="3"/>
          <w:lang w:eastAsia="zh-CN" w:bidi="hi-IN"/>
        </w:rPr>
        <w:t xml:space="preserve">заключили настоящий договор о нижеследующем: </w:t>
      </w:r>
    </w:p>
    <w:p w14:paraId="7E6A9EB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5B57EC28" w14:textId="77777777" w:rsidR="000B1777" w:rsidRPr="000B1777" w:rsidRDefault="000B1777" w:rsidP="000B1777">
      <w:pPr>
        <w:numPr>
          <w:ilvl w:val="0"/>
          <w:numId w:val="3"/>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Предмет договора.</w:t>
      </w:r>
    </w:p>
    <w:p w14:paraId="570BA959"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756CADF8" w14:textId="001B756D"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Поставщик обязуется поставить Покупателю </w:t>
      </w:r>
      <w:r w:rsidR="001F20E2">
        <w:rPr>
          <w:rFonts w:ascii="Times New Roman" w:eastAsia="Times New Roman" w:hAnsi="Times New Roman" w:cs="Times New Roman"/>
          <w:b/>
          <w:lang w:eastAsia="ru-RU"/>
        </w:rPr>
        <w:t>пшеницу фуражную, урожая 2017</w:t>
      </w:r>
      <w:r w:rsidRPr="000B1777">
        <w:rPr>
          <w:rFonts w:ascii="Times New Roman" w:eastAsia="Times New Roman" w:hAnsi="Times New Roman" w:cs="Times New Roman"/>
          <w:b/>
          <w:lang w:eastAsia="ru-RU"/>
        </w:rPr>
        <w:t xml:space="preserve"> года </w:t>
      </w:r>
      <w:r w:rsidRPr="000B1777">
        <w:rPr>
          <w:rFonts w:ascii="Times New Roman" w:eastAsia="Lucida Sans Unicode" w:hAnsi="Times New Roman" w:cs="Mangal"/>
          <w:kern w:val="3"/>
          <w:lang w:eastAsia="zh-CN" w:bidi="hi-IN"/>
        </w:rPr>
        <w:t>(далее – Товар) согласно спецификациям к настоящему договору.</w:t>
      </w:r>
    </w:p>
    <w:p w14:paraId="655AFFD9"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1.1. Поставщик обязуется в течение срока действия настоящего Договора поставлять Покупателю, либо по его письменному указанию иному лицу (Грузополучателю), Товар согласно Заявок (составленных в соответствии с правилами п. 2.3 настоящего Договора) к настоящему Договору, являющихся его неотъемлемой частью, а также накладных, составляемых и подписываемых Сторонами, а Покупатель обязуется принять и оплатить Товар.</w:t>
      </w:r>
    </w:p>
    <w:p w14:paraId="6F16124D"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1.2. Количество, сроки, условия поставки, качество, срок годности и общая стоимость поставляемого Товара определяются в соответствующих Спецификациях к настоящему Договору, накладных. </w:t>
      </w:r>
    </w:p>
    <w:p w14:paraId="3CC91872"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1.3.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14:paraId="09BBACA7"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7FDB30F8" w14:textId="77777777" w:rsidR="000B1777" w:rsidRPr="000B1777" w:rsidRDefault="000B1777" w:rsidP="000B1777">
      <w:pPr>
        <w:numPr>
          <w:ilvl w:val="0"/>
          <w:numId w:val="3"/>
        </w:numPr>
        <w:tabs>
          <w:tab w:val="num" w:pos="720"/>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Порядок оформления Спецификаций.</w:t>
      </w:r>
    </w:p>
    <w:p w14:paraId="16F2A40A"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758BD68A"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2.1. Покупатель составляет Спецификацию в письменном виде в соответствии с условиями настоящего договора (образец Спецификации прилагается к настоящему договору) и передает ее Поставщику для согласования и подписания. Спецификация Покупателя может передаваться Поставщику следующими способами: посредством факсимильной и электронной связи, через организации почтовой связи, включая авиапочту или нарочным (из рук в руки). </w:t>
      </w:r>
    </w:p>
    <w:p w14:paraId="10B27435"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2.2. Поставщик обязан рассмотреть Спецификацию Покупателя в течение 2 (Двух) рабочих дней со дня её получения и по результатам рассмотрения согласовать и подписать Спецификацию или отказать в её согласовании, о чем незамедлительно уведомить Покупателя.</w:t>
      </w:r>
    </w:p>
    <w:p w14:paraId="2920C356"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lastRenderedPageBreak/>
        <w:t>2.3. Стороны определили, что настоящий Договор регулирует общие вопросы поставки Товаров, конкретные условия поставки Товаров определяются в соответствии с спецификациями на поставку Товара. Под Спецификацией в целях настоящего договора понимается документ (независимо от его наименования, использованного Сторонами при его создании), согласованный Сторонами (подписанный обеими Сторонами), и который содержит следующие данные:</w:t>
      </w:r>
    </w:p>
    <w:p w14:paraId="68F288EA"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Недвусмысленная ссылка на настоящий Договор;</w:t>
      </w:r>
    </w:p>
    <w:p w14:paraId="3B7B6E92"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Дата Спецификации;</w:t>
      </w:r>
    </w:p>
    <w:p w14:paraId="094DB0A8"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Наименование Товара;</w:t>
      </w:r>
    </w:p>
    <w:p w14:paraId="047ED9CD"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Количество Товара;</w:t>
      </w:r>
    </w:p>
    <w:p w14:paraId="11764CDD"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Требования к Качеству Товара;</w:t>
      </w:r>
    </w:p>
    <w:p w14:paraId="026F8764"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Срок годности Товара;</w:t>
      </w:r>
    </w:p>
    <w:p w14:paraId="0BA9B749"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Срок поставки (график поставки) Товара;</w:t>
      </w:r>
    </w:p>
    <w:p w14:paraId="08E92898"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Наименование Грузополучателя;</w:t>
      </w:r>
    </w:p>
    <w:p w14:paraId="73C6F4BF"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Место поставки Товара;</w:t>
      </w:r>
    </w:p>
    <w:p w14:paraId="32A83468"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Способ доставки Товара (вид транспорта);</w:t>
      </w:r>
    </w:p>
    <w:p w14:paraId="79EF57D0"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Условия об оплате поставляемого Товара;</w:t>
      </w:r>
    </w:p>
    <w:p w14:paraId="6E08C530"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Цена Товара (за одну единицу);</w:t>
      </w:r>
    </w:p>
    <w:p w14:paraId="6181C1BD"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Общая стоимость </w:t>
      </w:r>
      <w:proofErr w:type="gramStart"/>
      <w:r w:rsidRPr="000B1777">
        <w:rPr>
          <w:rFonts w:ascii="Times New Roman" w:eastAsia="Lucida Sans Unicode" w:hAnsi="Times New Roman" w:cs="Mangal"/>
          <w:kern w:val="3"/>
          <w:lang w:eastAsia="zh-CN" w:bidi="hi-IN"/>
        </w:rPr>
        <w:t>Товара  в</w:t>
      </w:r>
      <w:proofErr w:type="gramEnd"/>
      <w:r w:rsidRPr="000B1777">
        <w:rPr>
          <w:rFonts w:ascii="Times New Roman" w:eastAsia="Lucida Sans Unicode" w:hAnsi="Times New Roman" w:cs="Mangal"/>
          <w:kern w:val="3"/>
          <w:lang w:eastAsia="zh-CN" w:bidi="hi-IN"/>
        </w:rPr>
        <w:t xml:space="preserve"> рамках  поставки конкретной партии;</w:t>
      </w:r>
    </w:p>
    <w:p w14:paraId="49F260E0" w14:textId="77777777" w:rsidR="000B1777" w:rsidRPr="000B1777" w:rsidRDefault="000B1777" w:rsidP="000B1777">
      <w:pPr>
        <w:numPr>
          <w:ilvl w:val="0"/>
          <w:numId w:val="4"/>
        </w:numPr>
        <w:tabs>
          <w:tab w:val="left" w:pos="5895"/>
        </w:tabs>
        <w:spacing w:line="276" w:lineRule="auto"/>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Подписи Сторон.</w:t>
      </w:r>
    </w:p>
    <w:p w14:paraId="727B5CD2"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Стороны могут предусмотреть в Спецификации иные дополнительные условия поставки Товара, не противоречащие условиям настоящего Договора.</w:t>
      </w:r>
    </w:p>
    <w:p w14:paraId="01A4D044"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2AD66A71" w14:textId="77777777" w:rsidR="000B1777" w:rsidRPr="000B1777" w:rsidRDefault="000B1777" w:rsidP="000B1777">
      <w:pPr>
        <w:numPr>
          <w:ilvl w:val="0"/>
          <w:numId w:val="3"/>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Порядок поставки и приемки Товара.</w:t>
      </w:r>
    </w:p>
    <w:p w14:paraId="7EBE2B3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608C00B4"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3.1. Поставка Товара осуществляется отдельными партиями. Под партией Товара понимается количество Товара, отгруженного в соответствии с отдельной Спецификацией к настоящему Договору. Допускается поставка партии Товара по частям в соответствии с графиком, указанным в Спецификации к настоящему Договору. Общее количество Товара, поставляемого в соответствии с настоящим Договором, определяется суммой Заявок, подписанных в пределах срока действия настоящего Договора.</w:t>
      </w:r>
    </w:p>
    <w:p w14:paraId="7603F266"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3.2. Поставка Товара осуществляется путем самовывоза со склада Поставщика.  </w:t>
      </w:r>
    </w:p>
    <w:p w14:paraId="10771A4F"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3.3. Вывоз Товара со склада Поставщика производится силами Покупателя. Покупатель вправе по своему усмотрению привлекать транспортную компанию или иного перевозчика для доставки </w:t>
      </w:r>
      <w:proofErr w:type="gramStart"/>
      <w:r w:rsidRPr="000B1777">
        <w:rPr>
          <w:rFonts w:ascii="Times New Roman" w:eastAsia="Lucida Sans Unicode" w:hAnsi="Times New Roman" w:cs="Mangal"/>
          <w:kern w:val="3"/>
          <w:lang w:eastAsia="zh-CN" w:bidi="hi-IN"/>
        </w:rPr>
        <w:t>Товара,.</w:t>
      </w:r>
      <w:proofErr w:type="gramEnd"/>
    </w:p>
    <w:p w14:paraId="443907DD"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3.4. Поставщик каждую партию поставляемого Товара сопровождает следующими документами: товарная (товарно-транспортная) накладная, счет-фактура, ветеринарное свидетельство, декларация соответствия. Поставщик обязуется предоставить счет-фактуру на Товар по форме и в сроки, установленные действующим законодательством РФ.</w:t>
      </w:r>
    </w:p>
    <w:p w14:paraId="5AEF87D8"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3.5. Лица, осуществляющие приемку-передачу Товара, должны иметь соответствующие доверенности на получение/передачу Товара, подписание необходимых документов (сопроводительных документов, актов), производство транспортно-экспедиционных действий.</w:t>
      </w:r>
    </w:p>
    <w:p w14:paraId="323B4C27"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3.6. Приемка Товара по количеству и качеству осуществляется в соответствии с действующим законодательством Российской Федерации, ГОСТами и ТУ Российской Федерации.</w:t>
      </w:r>
    </w:p>
    <w:p w14:paraId="27E5301D"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p>
    <w:p w14:paraId="1E738800" w14:textId="77777777" w:rsidR="000B1777" w:rsidRPr="000B1777" w:rsidRDefault="000B1777" w:rsidP="000B1777">
      <w:pPr>
        <w:tabs>
          <w:tab w:val="left" w:pos="0"/>
        </w:tabs>
        <w:ind w:firstLine="567"/>
        <w:jc w:val="both"/>
        <w:rPr>
          <w:rFonts w:ascii="Times New Roman" w:eastAsia="Lucida Sans Unicode" w:hAnsi="Times New Roman" w:cs="Mangal"/>
          <w:kern w:val="3"/>
          <w:u w:val="single"/>
          <w:lang w:eastAsia="zh-CN" w:bidi="hi-IN"/>
        </w:rPr>
      </w:pPr>
      <w:r w:rsidRPr="000B1777">
        <w:rPr>
          <w:rFonts w:ascii="Times New Roman" w:eastAsia="Lucida Sans Unicode" w:hAnsi="Times New Roman" w:cs="Mangal"/>
          <w:kern w:val="3"/>
          <w:u w:val="single"/>
          <w:lang w:eastAsia="zh-CN" w:bidi="hi-IN"/>
        </w:rPr>
        <w:lastRenderedPageBreak/>
        <w:t>В случае доставки Товара автомобильным транспортом действуют следующие пункты договора:</w:t>
      </w:r>
    </w:p>
    <w:p w14:paraId="51353C12"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3.7. Право собственности на Товар, а также риск случайной гибели или случайного повреждения </w:t>
      </w:r>
      <w:proofErr w:type="gramStart"/>
      <w:r w:rsidRPr="000B1777">
        <w:rPr>
          <w:rFonts w:ascii="Times New Roman" w:eastAsia="Lucida Sans Unicode" w:hAnsi="Times New Roman" w:cs="Mangal"/>
          <w:kern w:val="3"/>
          <w:lang w:eastAsia="zh-CN" w:bidi="hi-IN"/>
        </w:rPr>
        <w:t>Товара  переходят</w:t>
      </w:r>
      <w:proofErr w:type="gramEnd"/>
      <w:r w:rsidRPr="000B1777">
        <w:rPr>
          <w:rFonts w:ascii="Times New Roman" w:eastAsia="Lucida Sans Unicode" w:hAnsi="Times New Roman" w:cs="Mangal"/>
          <w:kern w:val="3"/>
          <w:lang w:eastAsia="zh-CN" w:bidi="hi-IN"/>
        </w:rPr>
        <w:t xml:space="preserve"> от Поставщика к Покупателю с даты приема - передачи  Товара, соответствующей дате подписания товарной (товарно-транспортной) накладной.</w:t>
      </w:r>
    </w:p>
    <w:p w14:paraId="024E50BD"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3.8. Осмотр и приемка Товара по количеству осуществляется на складе Покупателя.</w:t>
      </w:r>
    </w:p>
    <w:p w14:paraId="117C201B"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3.9. В случае несоответствия количества фактически поставленного Товара количеству, указанному в Спецификации Покупателя, товарной (товарно-транспортной) накладной или иных сопроводительных документах, Покупатель </w:t>
      </w:r>
      <w:proofErr w:type="gramStart"/>
      <w:r w:rsidRPr="000B1777">
        <w:rPr>
          <w:rFonts w:ascii="Times New Roman" w:eastAsia="Lucida Sans Unicode" w:hAnsi="Times New Roman" w:cs="Mangal"/>
          <w:kern w:val="3"/>
          <w:lang w:eastAsia="zh-CN" w:bidi="hi-IN"/>
        </w:rPr>
        <w:t>составляет  Акт</w:t>
      </w:r>
      <w:proofErr w:type="gramEnd"/>
      <w:r w:rsidRPr="000B1777">
        <w:rPr>
          <w:rFonts w:ascii="Times New Roman" w:eastAsia="Lucida Sans Unicode" w:hAnsi="Times New Roman" w:cs="Mangal"/>
          <w:kern w:val="3"/>
          <w:lang w:eastAsia="zh-CN" w:bidi="hi-IN"/>
        </w:rPr>
        <w:t xml:space="preserve"> о недопоставке/излишках Товара (Далее – Акт) с точным указанием вида Товара и размера его недопоставки или излишков.</w:t>
      </w:r>
    </w:p>
    <w:p w14:paraId="61E85D30"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3.10. Акт является двусторонним и подписывается представителями Покупателя, принимающими Товар, и представителем Поставщика, сопровождающим или доставившим Товар на склад Покупателя.</w:t>
      </w:r>
    </w:p>
    <w:p w14:paraId="2A4BDFD1"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3.11. Лицо, не согласное с содержанием Акта, обязано подписать Акт с указанием причин несогласия. В случае отказа представителя Поставщика от подписания Акта, Покупатель вправе составить односторонний акт, который будет считаться окончательным и обязательным для обеих сторон настоящего договора, и будет являться основанием для предъявления Поставщику претензии о недопоставке Товара.</w:t>
      </w:r>
    </w:p>
    <w:p w14:paraId="3BD6258D"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3.12. Прием Товара по количеству и/или качеству согласно п. 3.7. Договора осуществляется в соответствии с действующим законодательством.</w:t>
      </w:r>
    </w:p>
    <w:p w14:paraId="216B56C9"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3.13. В случае обнаружения Покупателем (Грузополучателем) несоответствия качества Товара условиям настоящего Договора, Покупатель уведомляет Поставщика о выявленных недостатках посредством направления телеграммы, телефонограммы, иного письменного уведомления, в том числе посредством факсимильной связи.</w:t>
      </w:r>
    </w:p>
    <w:p w14:paraId="2DED1837"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3.14. В случае недопоставки Товара Поставщик обязуется в течение 15 (</w:t>
      </w:r>
      <w:proofErr w:type="gramStart"/>
      <w:r w:rsidRPr="000B1777">
        <w:rPr>
          <w:rFonts w:ascii="Times New Roman" w:eastAsia="Lucida Sans Unicode" w:hAnsi="Times New Roman" w:cs="Mangal"/>
          <w:kern w:val="3"/>
          <w:lang w:eastAsia="zh-CN" w:bidi="hi-IN"/>
        </w:rPr>
        <w:t>Пятнадцати)  календарных</w:t>
      </w:r>
      <w:proofErr w:type="gramEnd"/>
      <w:r w:rsidRPr="000B1777">
        <w:rPr>
          <w:rFonts w:ascii="Times New Roman" w:eastAsia="Lucida Sans Unicode" w:hAnsi="Times New Roman" w:cs="Mangal"/>
          <w:kern w:val="3"/>
          <w:lang w:eastAsia="zh-CN" w:bidi="hi-IN"/>
        </w:rPr>
        <w:t xml:space="preserve"> дней после получения Акта по выбору Покупателя произвести допоставку Товара за свой счет и своими силами или предоставить Покупателю для оплаты счет-фактуру, оформленный на фактически поставленное количество Товара (количество, указанное в Акте). В случае принятия решения Покупателем о допоставке Товара, Поставщик обязан предоставить счёт-фактуру на фактическое количество поставленного Товара (количество, указанное в Акте) в течение 2 (Двух) рабочих дней со дня принятия Товара Покупателем, а также отдельный счёт-фактуру на количество до поставленного в соответствии с Спецификацией Покупателя Товара.</w:t>
      </w:r>
    </w:p>
    <w:p w14:paraId="7BC6BC7C"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3.15. В случае поставки Товара ненадлежащего качества, Поставщик обязуется в течение 15 (Пятнадцати) календарных дней после предъявления Покупателем претензии за свой счет и своими силами произвести замену некачественного Товара на аналогичный Товар надлежащего качества или уменьшить покупную цену, Покупатель так же вправе отказаться в части некачественного Товара от исполнения Договора и потребовать возврата уплаченной за Товар денежной суммы, в случае если оплата была произведена (по выбору Покупателя).</w:t>
      </w:r>
    </w:p>
    <w:p w14:paraId="1239DE55" w14:textId="77777777" w:rsidR="000B1777" w:rsidRPr="000B1777" w:rsidRDefault="000B1777" w:rsidP="000B1777">
      <w:pPr>
        <w:tabs>
          <w:tab w:val="left" w:pos="0"/>
        </w:tabs>
        <w:jc w:val="both"/>
        <w:rPr>
          <w:rFonts w:ascii="Times New Roman" w:eastAsia="Lucida Sans Unicode" w:hAnsi="Times New Roman" w:cs="Mangal"/>
          <w:kern w:val="3"/>
          <w:lang w:eastAsia="zh-CN" w:bidi="hi-IN"/>
        </w:rPr>
      </w:pPr>
    </w:p>
    <w:p w14:paraId="51130AF7" w14:textId="77777777" w:rsidR="000B1777" w:rsidRPr="000B1777" w:rsidRDefault="000B1777" w:rsidP="000B1777">
      <w:pPr>
        <w:numPr>
          <w:ilvl w:val="0"/>
          <w:numId w:val="5"/>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Ответственное хранение Товара.</w:t>
      </w:r>
    </w:p>
    <w:p w14:paraId="62988663"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106869F2"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4.1. В случае поставки Товара ненадлежащего качества, Покупатель обязан принять на ответственное хранение переданный Поставщиком Товар до момента возврата Товара Поставщику, предусмотренной пунктом </w:t>
      </w:r>
      <w:proofErr w:type="gramStart"/>
      <w:r w:rsidRPr="000B1777">
        <w:rPr>
          <w:rFonts w:ascii="Times New Roman" w:eastAsia="Lucida Sans Unicode" w:hAnsi="Times New Roman" w:cs="Mangal"/>
          <w:kern w:val="3"/>
          <w:lang w:eastAsia="zh-CN" w:bidi="hi-IN"/>
        </w:rPr>
        <w:t>3.16  настоящего</w:t>
      </w:r>
      <w:proofErr w:type="gramEnd"/>
      <w:r w:rsidRPr="000B1777">
        <w:rPr>
          <w:rFonts w:ascii="Times New Roman" w:eastAsia="Lucida Sans Unicode" w:hAnsi="Times New Roman" w:cs="Mangal"/>
          <w:kern w:val="3"/>
          <w:lang w:eastAsia="zh-CN" w:bidi="hi-IN"/>
        </w:rPr>
        <w:t xml:space="preserve"> договора.</w:t>
      </w:r>
    </w:p>
    <w:p w14:paraId="10B5248F"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4.2. По письменному требованию Покупателя Поставщик обязуется компенсировать Покупателю расходы, связанные с ответственным хранением Товара, в полном объеме.  </w:t>
      </w:r>
    </w:p>
    <w:p w14:paraId="10484BE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094C179" w14:textId="77777777" w:rsidR="000B1777" w:rsidRPr="000B1777" w:rsidRDefault="000B1777" w:rsidP="000B1777">
      <w:pPr>
        <w:numPr>
          <w:ilvl w:val="0"/>
          <w:numId w:val="5"/>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Цена, порядок и форма расчетов.</w:t>
      </w:r>
    </w:p>
    <w:p w14:paraId="25CF0FA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13986B90"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5.1 Стоимость поставляемого </w:t>
      </w:r>
      <w:proofErr w:type="gramStart"/>
      <w:r w:rsidRPr="000B1777">
        <w:rPr>
          <w:rFonts w:ascii="Times New Roman" w:eastAsia="Lucida Sans Unicode" w:hAnsi="Times New Roman" w:cs="Mangal"/>
          <w:kern w:val="3"/>
          <w:lang w:eastAsia="zh-CN" w:bidi="hi-IN"/>
        </w:rPr>
        <w:t>Товара  является</w:t>
      </w:r>
      <w:proofErr w:type="gramEnd"/>
      <w:r w:rsidRPr="000B1777">
        <w:rPr>
          <w:rFonts w:ascii="Times New Roman" w:eastAsia="Lucida Sans Unicode" w:hAnsi="Times New Roman" w:cs="Mangal"/>
          <w:kern w:val="3"/>
          <w:lang w:eastAsia="zh-CN" w:bidi="hi-IN"/>
        </w:rPr>
        <w:t xml:space="preserve"> фиксированной на весь период действия настоящего договора и изменению не подлежит. </w:t>
      </w:r>
    </w:p>
    <w:p w14:paraId="59632A62"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5.2. Партия Товара оплачивается Покупателем в порядке, предусмотренном соответствующей спецификацией.</w:t>
      </w:r>
    </w:p>
    <w:p w14:paraId="4C5DDED9"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Оплата поставки партии Товара производится на основании надлежащим образом оформленной Товарной (товарно-транспортная) накладной Торг-12/Т-1. Товарная накладная Торг-12 (товарно-транспортная накладная Т-1) предоставляется Покупателю в момент передачи Товара. </w:t>
      </w:r>
    </w:p>
    <w:p w14:paraId="483AFE3A"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Надлежащим образом оформленной признается ТН/ТТН, которая:</w:t>
      </w:r>
    </w:p>
    <w:p w14:paraId="1A37D748"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подписана руководителем Поставщика или иным уполномоченным в установленном порядке представителем, </w:t>
      </w:r>
    </w:p>
    <w:p w14:paraId="6B4AA152"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имеет печать, </w:t>
      </w:r>
    </w:p>
    <w:p w14:paraId="291BC186"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содержит подробное описание Товара с указанием наименования, номенклатуры, количества, </w:t>
      </w:r>
    </w:p>
    <w:p w14:paraId="28DBF98A"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содержит указание на цену единицы каждого наименования Товара, общую стоимость партии Товара, </w:t>
      </w:r>
    </w:p>
    <w:p w14:paraId="1A00DE07"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содержит указание на дату поставки Товара.</w:t>
      </w:r>
    </w:p>
    <w:p w14:paraId="2E52838B"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содержит номер и дату соответствующей спецификации.</w:t>
      </w:r>
    </w:p>
    <w:p w14:paraId="2E8D2C89"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ТН/ТТН, не соответствующая указанным требованиям (ненадлежащим образом оформленная), Покупателем не оплачивается.</w:t>
      </w:r>
    </w:p>
    <w:p w14:paraId="78F250B8"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5.3. Товар, поставляемый по настоящему договору, оплачивается Покупателем путем перечисления денежных средств на расчетный счет Поставщика или по иным указанным последним реквизитам, если иные формы расчетом не будут определены дополнительным соглашением Сторон. При этом Покупатель считается исполнившим свою обязанность по оплате Товара со дня списания соответствующих денежных средств </w:t>
      </w:r>
      <w:proofErr w:type="gramStart"/>
      <w:r w:rsidRPr="000B1777">
        <w:rPr>
          <w:rFonts w:ascii="Times New Roman" w:eastAsia="Lucida Sans Unicode" w:hAnsi="Times New Roman" w:cs="Mangal"/>
          <w:kern w:val="3"/>
          <w:lang w:eastAsia="zh-CN" w:bidi="hi-IN"/>
        </w:rPr>
        <w:t>с  расчетного</w:t>
      </w:r>
      <w:proofErr w:type="gramEnd"/>
      <w:r w:rsidRPr="000B1777">
        <w:rPr>
          <w:rFonts w:ascii="Times New Roman" w:eastAsia="Lucida Sans Unicode" w:hAnsi="Times New Roman" w:cs="Mangal"/>
          <w:kern w:val="3"/>
          <w:lang w:eastAsia="zh-CN" w:bidi="hi-IN"/>
        </w:rPr>
        <w:t xml:space="preserve"> счета Покупателя.</w:t>
      </w:r>
    </w:p>
    <w:p w14:paraId="030F9198"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5.4. В случае неисполнения Поставщиком требований к Товару, предусмотренных Спецификацией, Покупатель вправе не оплачивать поставленную партию Товара. После надлежащего исполнения Поставщиком указанных обязательств Покупатель обязан оплатить данную партию Товара в порядке и в сроки, предусмотренные Спецификацией.</w:t>
      </w:r>
    </w:p>
    <w:p w14:paraId="07511351"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5.5. Обязательство </w:t>
      </w:r>
      <w:proofErr w:type="gramStart"/>
      <w:r w:rsidRPr="000B1777">
        <w:rPr>
          <w:rFonts w:ascii="Times New Roman" w:eastAsia="Lucida Sans Unicode" w:hAnsi="Times New Roman" w:cs="Mangal"/>
          <w:kern w:val="3"/>
          <w:lang w:eastAsia="zh-CN" w:bidi="hi-IN"/>
        </w:rPr>
        <w:t>Покупателя  по</w:t>
      </w:r>
      <w:proofErr w:type="gramEnd"/>
      <w:r w:rsidRPr="000B1777">
        <w:rPr>
          <w:rFonts w:ascii="Times New Roman" w:eastAsia="Lucida Sans Unicode" w:hAnsi="Times New Roman" w:cs="Mangal"/>
          <w:kern w:val="3"/>
          <w:lang w:eastAsia="zh-CN" w:bidi="hi-IN"/>
        </w:rPr>
        <w:t xml:space="preserve"> оплате Товара  является встречным по отношению к обязательству Поставщика поставить Товар в соответствии с условиями настоящего договора.</w:t>
      </w:r>
    </w:p>
    <w:p w14:paraId="4C5ECC84"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5.6. Право залога на поставленный Товар в связи с предусмотренной п. 5.2. настоящего договора отсрочкой платежа не наступает.</w:t>
      </w:r>
    </w:p>
    <w:p w14:paraId="6BD8B65D"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5.7. Стороны обязаны один раз в месяц производить сверку взаиморасчетов. При этом Сторона, получившая акт сверки взаиморасчетов, обязана подписать его в течение 5 календарных дней с момента получения и выслать другой стороне посредством факсимильной связи, а так же продублировать почтой.</w:t>
      </w:r>
    </w:p>
    <w:p w14:paraId="73D8F735"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5.8. В случае, если в соглашении Сторон (приложении, дополнительном соглашении и/или Спецификации к настоящему Договору) установлена цена в сумме, эквивалентной определенной сумме в долларах США или ЕВРО, подлежащая к оплате в рублях сумма определяется по курсу рубля к соответствующей валюте, установленному Банком России на день списания денежных средств с расчетного счета Покупателя.</w:t>
      </w:r>
    </w:p>
    <w:p w14:paraId="65909BF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77BC72B3" w14:textId="77777777" w:rsidR="000B1777" w:rsidRPr="000B1777" w:rsidRDefault="000B1777" w:rsidP="000B1777">
      <w:pPr>
        <w:numPr>
          <w:ilvl w:val="0"/>
          <w:numId w:val="5"/>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Права и обязанности Сторон.</w:t>
      </w:r>
    </w:p>
    <w:p w14:paraId="138935AA" w14:textId="77777777" w:rsidR="000B1777" w:rsidRPr="000B1777" w:rsidRDefault="000B1777" w:rsidP="000B1777">
      <w:pPr>
        <w:tabs>
          <w:tab w:val="left" w:pos="5895"/>
        </w:tabs>
        <w:ind w:firstLine="567"/>
        <w:rPr>
          <w:rFonts w:ascii="Times New Roman" w:eastAsia="Lucida Sans Unicode" w:hAnsi="Times New Roman" w:cs="Mangal"/>
          <w:b/>
          <w:kern w:val="3"/>
          <w:lang w:eastAsia="zh-CN" w:bidi="hi-IN"/>
        </w:rPr>
      </w:pPr>
    </w:p>
    <w:p w14:paraId="11DC7F52" w14:textId="77777777" w:rsidR="000B1777" w:rsidRPr="000B1777" w:rsidRDefault="000B1777" w:rsidP="000B1777">
      <w:pPr>
        <w:numPr>
          <w:ilvl w:val="1"/>
          <w:numId w:val="5"/>
        </w:numPr>
        <w:tabs>
          <w:tab w:val="clear" w:pos="108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Покупатель обязан: </w:t>
      </w:r>
    </w:p>
    <w:p w14:paraId="530D27FB"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Принимать Товар по количеству, качеству, ассортименту в порядке, предусмотренном настоящим договором. </w:t>
      </w:r>
    </w:p>
    <w:p w14:paraId="3AC3B50E"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lastRenderedPageBreak/>
        <w:t xml:space="preserve">Оплачивать поставляемый Товар в порядке, предусмотренном в разделе 5 настоящего договора. </w:t>
      </w:r>
    </w:p>
    <w:p w14:paraId="0105B102"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Совершить все необходимые действия, обеспечивающие принятие Товара.</w:t>
      </w:r>
    </w:p>
    <w:p w14:paraId="526441D0"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Надлежащим образом исполнять иные обязанности, возложенные на него по настоящему договору.   </w:t>
      </w:r>
    </w:p>
    <w:p w14:paraId="6B3DA938" w14:textId="77777777" w:rsidR="000B1777" w:rsidRPr="000B1777" w:rsidRDefault="000B1777" w:rsidP="000B1777">
      <w:pPr>
        <w:numPr>
          <w:ilvl w:val="1"/>
          <w:numId w:val="5"/>
        </w:numPr>
        <w:tabs>
          <w:tab w:val="clear" w:pos="108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Поставщик обязан:</w:t>
      </w:r>
    </w:p>
    <w:p w14:paraId="3791BAC9"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Поставлять Покупателю Товар в сроки, в количестве и по цене, которые определяются в соответствии с условиями настоящего договора. </w:t>
      </w:r>
    </w:p>
    <w:p w14:paraId="6CB78B28"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Поставщик обязуется поставить </w:t>
      </w:r>
      <w:proofErr w:type="gramStart"/>
      <w:r w:rsidRPr="000B1777">
        <w:rPr>
          <w:rFonts w:ascii="Times New Roman" w:eastAsia="Lucida Sans Unicode" w:hAnsi="Times New Roman" w:cs="Mangal"/>
          <w:kern w:val="3"/>
          <w:lang w:eastAsia="zh-CN" w:bidi="hi-IN"/>
        </w:rPr>
        <w:t>Товар  полностью</w:t>
      </w:r>
      <w:proofErr w:type="gramEnd"/>
      <w:r w:rsidRPr="000B1777">
        <w:rPr>
          <w:rFonts w:ascii="Times New Roman" w:eastAsia="Lucida Sans Unicode" w:hAnsi="Times New Roman" w:cs="Mangal"/>
          <w:kern w:val="3"/>
          <w:lang w:eastAsia="zh-CN" w:bidi="hi-IN"/>
        </w:rPr>
        <w:t xml:space="preserve"> свободным от любых прав и притязаний третьих лиц, не состоящий в споре и под арестом, не являющийся предметом залога. </w:t>
      </w:r>
    </w:p>
    <w:p w14:paraId="58626B13"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Поставлять Покупателю Товар, качество которого соответствует условиям настоящего договора. </w:t>
      </w:r>
    </w:p>
    <w:p w14:paraId="52B2A752" w14:textId="77777777" w:rsidR="000B1777" w:rsidRPr="000B1777" w:rsidRDefault="000B1777" w:rsidP="000B1777">
      <w:pPr>
        <w:numPr>
          <w:ilvl w:val="2"/>
          <w:numId w:val="5"/>
        </w:numPr>
        <w:tabs>
          <w:tab w:val="clear" w:pos="720"/>
          <w:tab w:val="left" w:pos="0"/>
          <w:tab w:val="num" w:pos="567"/>
        </w:tabs>
        <w:spacing w:line="276" w:lineRule="auto"/>
        <w:ind w:left="0"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Возместить Покупателю понесенные убытки при изъятии Товара у Покупателя третьими лицами по основаниям, возникшим до исполнения договора.</w:t>
      </w:r>
    </w:p>
    <w:p w14:paraId="2AC9D273" w14:textId="77777777" w:rsidR="000B1777" w:rsidRPr="000B1777" w:rsidRDefault="000B1777" w:rsidP="000B1777">
      <w:pPr>
        <w:tabs>
          <w:tab w:val="left" w:pos="0"/>
          <w:tab w:val="num" w:pos="567"/>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6.2.5.  Не позднее истечения 5 (пяти) календарных дней с момента поставки Товара Покупателю передать последнему счет-фактуру, оформленный в соответствии с требованиями Налогового кодекса РФ, в частности статьи 169.</w:t>
      </w:r>
    </w:p>
    <w:p w14:paraId="1B9B6191" w14:textId="77777777" w:rsidR="000B1777" w:rsidRPr="000B1777" w:rsidRDefault="000B1777" w:rsidP="000B1777">
      <w:pPr>
        <w:tabs>
          <w:tab w:val="left" w:pos="0"/>
          <w:tab w:val="num" w:pos="567"/>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6.2.6. Надлежащим образом исполнять иные обязанности, возложенные на него по настоящему договору. </w:t>
      </w:r>
    </w:p>
    <w:p w14:paraId="32FABEB5" w14:textId="77777777" w:rsidR="000B1777" w:rsidRPr="000B1777" w:rsidRDefault="000B1777" w:rsidP="000B1777">
      <w:pPr>
        <w:tabs>
          <w:tab w:val="left" w:pos="0"/>
          <w:tab w:val="num" w:pos="567"/>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6.3. Поставщик имеет право:</w:t>
      </w:r>
    </w:p>
    <w:p w14:paraId="58730716" w14:textId="77777777" w:rsidR="000B1777" w:rsidRPr="000B1777" w:rsidRDefault="000B1777" w:rsidP="000B1777">
      <w:pPr>
        <w:tabs>
          <w:tab w:val="left" w:pos="0"/>
          <w:tab w:val="num" w:pos="567"/>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6.3.1. Приостановить передачу Товара по очередной партии до полной оплаты ранее переданного Товара по договору при условии незамедлительного письменного уведомления об этом Покупателя.</w:t>
      </w:r>
    </w:p>
    <w:p w14:paraId="4FE3AEF5" w14:textId="77777777" w:rsidR="000B1777" w:rsidRPr="000B1777" w:rsidRDefault="000B1777" w:rsidP="000B1777">
      <w:pPr>
        <w:tabs>
          <w:tab w:val="left" w:pos="0"/>
          <w:tab w:val="num" w:pos="567"/>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6.4. Покупатель имеет право:</w:t>
      </w:r>
    </w:p>
    <w:p w14:paraId="6CBBD048" w14:textId="77777777" w:rsidR="000B1777" w:rsidRPr="000B1777" w:rsidRDefault="000B1777" w:rsidP="000B1777">
      <w:pPr>
        <w:tabs>
          <w:tab w:val="left" w:pos="0"/>
          <w:tab w:val="num" w:pos="567"/>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6.4.1. Отказаться от исполнения договора, если Поставщик отказывается передать Покупателю Товар, указанный в соответствующих Спецификациях к настоящему договору.</w:t>
      </w:r>
    </w:p>
    <w:p w14:paraId="7C324DD8" w14:textId="77777777" w:rsidR="000B1777" w:rsidRPr="000B1777" w:rsidRDefault="000B1777" w:rsidP="000B1777">
      <w:pPr>
        <w:tabs>
          <w:tab w:val="left" w:pos="0"/>
          <w:tab w:val="num" w:pos="567"/>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6.4.2. Уведомив Поставщика, отказаться от принятия Товара, поставка которого просрочена. При этом Товар, поставленный до получения Поставщиком уведомления, Покупатель обязан принять и оплатить. </w:t>
      </w:r>
    </w:p>
    <w:p w14:paraId="30E142B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CC85771" w14:textId="77777777" w:rsidR="000B1777" w:rsidRPr="000B1777" w:rsidRDefault="000B1777" w:rsidP="000B1777">
      <w:pPr>
        <w:numPr>
          <w:ilvl w:val="0"/>
          <w:numId w:val="5"/>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Ответственность Сторон.</w:t>
      </w:r>
    </w:p>
    <w:p w14:paraId="3CCF6D6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7CA50312"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7.1. В случае неисполнения или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14:paraId="6173D701"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7.2. Убытки, причинённые Покупателю неисполнением обязательств, могут быть взысканы в полной сумме сверх неустойки в случае предъявления соответствующего требования Покупателем.</w:t>
      </w:r>
    </w:p>
    <w:p w14:paraId="340C18CE"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7.3. В случае просрочки поставки Товара по вине Поставщика, Поставщик уплачивает Покупателю неустойку в размере 0,01 % от общей стоимости не поставленной (несвоевременно поставленной) партии Товара за каждый день просрочки. Поставщик уплачивает неустойку в случае предъявления Покупателем письменного обоснованного требования о её оплате.</w:t>
      </w:r>
    </w:p>
    <w:p w14:paraId="4F206FB3"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7.4. В случае просрочки оплаты Товара, Покупатель уплачивает Поставщику неустойку в размере 0,01 % от общей стоимости фактически поставленного и не оплаченного (не своевременного оплаченного) Товара за каждый день просрочки. Покупатель уплачивает неустойку в случае предъявления Поставщиком письменного обоснованного требования о её оплате.</w:t>
      </w:r>
    </w:p>
    <w:p w14:paraId="2A6A1034"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lastRenderedPageBreak/>
        <w:t xml:space="preserve">7.5. Выставляемые счета – фактуры должны быть оформлены в соответствие со статьей 169 Налогового кодекса РФ. </w:t>
      </w:r>
    </w:p>
    <w:p w14:paraId="41FC5D21"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7.6.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действиями обстоятельств непреодолимой силы, а именно: пожара, наводнения и других стихийных природных бедствий, военных действий любого характера, эпидемий, отраслевых забастовок, проявление вандализма и террористических актов, делающие невозможными или существенно затрудняющие исполнение Сторонами обязательств по настоящему Договору. Сторона, которую коснулись вышеуказанные обстоятельства, не позднее 14 календарных дней после начала их действия, в письменной форме, информирует другую Сторону об их наступлении, при этом уведомление о наличии и продолжительности данных обстоятельств должно быть подтверждено справкой компетентных органов. Стороны подписывают дополнительное соглашение о дальнейшем исполнении договорных обязательств. Если указанные обстоятельства продолжаются более 2 месяцев, каждая Сторона имеет право на досрочное расторжение настоящего Договора. В этом случае Стороны производят взаиморасчеты.</w:t>
      </w:r>
    </w:p>
    <w:p w14:paraId="098D8459"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Доказательствами наступления обстоятельств непреодолимой силы будут являться справки регионального бюро (отделений, управлений) торгово-промышленной палаты, нормативные акты органов власти, иные письменные акты.</w:t>
      </w:r>
    </w:p>
    <w:p w14:paraId="151AF724" w14:textId="77777777" w:rsidR="000B1777" w:rsidRPr="000B1777" w:rsidRDefault="000B1777" w:rsidP="000B1777">
      <w:pPr>
        <w:tabs>
          <w:tab w:val="left" w:pos="0"/>
        </w:tabs>
        <w:ind w:firstLine="567"/>
        <w:jc w:val="both"/>
        <w:rPr>
          <w:rFonts w:ascii="Times New Roman" w:eastAsia="Lucida Sans Unicode" w:hAnsi="Times New Roman" w:cs="Mangal"/>
          <w:bCs/>
          <w:iCs/>
          <w:kern w:val="3"/>
          <w:lang w:eastAsia="zh-CN" w:bidi="hi-IN"/>
        </w:rPr>
      </w:pPr>
      <w:r w:rsidRPr="000B1777">
        <w:rPr>
          <w:rFonts w:ascii="Times New Roman" w:eastAsia="Lucida Sans Unicode" w:hAnsi="Times New Roman" w:cs="Mangal"/>
          <w:kern w:val="3"/>
          <w:lang w:eastAsia="zh-CN" w:bidi="hi-IN"/>
        </w:rPr>
        <w:t xml:space="preserve">7.7. </w:t>
      </w:r>
      <w:r w:rsidRPr="000B1777">
        <w:rPr>
          <w:rFonts w:ascii="Times New Roman" w:eastAsia="Lucida Sans Unicode" w:hAnsi="Times New Roman" w:cs="Mangal"/>
          <w:bCs/>
          <w:iCs/>
          <w:kern w:val="3"/>
          <w:lang w:eastAsia="zh-CN" w:bidi="hi-IN"/>
        </w:rPr>
        <w:t>В случае если Поставщик, по каким-либо причинам не исполняет полностью, либо частично условия, изложенные в настоящем договоре, в соответствующих спецификациях, Покупатель имеет право предъявить требования (претензию) об оплате штрафа в размере 10% от стоимости товара. Штраф должен быть оплачен в срок, указанный в требовании (претензии).</w:t>
      </w:r>
    </w:p>
    <w:p w14:paraId="4687EB62"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bCs/>
          <w:iCs/>
          <w:kern w:val="3"/>
          <w:lang w:eastAsia="zh-CN" w:bidi="hi-IN"/>
        </w:rPr>
        <w:t xml:space="preserve">7.8. </w:t>
      </w:r>
      <w:r w:rsidRPr="000B1777">
        <w:rPr>
          <w:rFonts w:ascii="Times New Roman" w:eastAsia="Lucida Sans Unicode" w:hAnsi="Times New Roman" w:cs="Mangal"/>
          <w:kern w:val="3"/>
          <w:lang w:eastAsia="zh-CN" w:bidi="hi-IN"/>
        </w:rPr>
        <w:t>В случае поставки импортного Товара Поставщик должен поставить Товар, в отношении которого уплачены все таможенные платежи, подлежащие уплате в связи с перемещением Товара через границу Российской Федерации.</w:t>
      </w:r>
    </w:p>
    <w:p w14:paraId="675DD721" w14:textId="77777777" w:rsidR="000B1777" w:rsidRPr="000B1777" w:rsidRDefault="000B1777" w:rsidP="000B1777">
      <w:pPr>
        <w:tabs>
          <w:tab w:val="left" w:pos="0"/>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7.9. В случае предъявления к Покупателю после поставки Товара требований органов государственной власти, связанных с неисполнением или ненадлежащем исполнением обязательств по таможенному оформлению Товара, включая уплату таможенных платежей, Поставщик обязуется возместить все расходы Покупателя по оплате начисленных платежей и штрафов, а, в случае изъятия Товара Таможенными органами (иными государственными органами) – возвратить Покупателю стоимость Товара.</w:t>
      </w:r>
    </w:p>
    <w:p w14:paraId="1613069A"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72F0EDDA" w14:textId="77777777" w:rsidR="000B1777" w:rsidRPr="000B1777" w:rsidRDefault="000B1777" w:rsidP="000B1777">
      <w:pPr>
        <w:numPr>
          <w:ilvl w:val="0"/>
          <w:numId w:val="6"/>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Изменение и расторжение договора.</w:t>
      </w:r>
    </w:p>
    <w:p w14:paraId="1FE1AEF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300233CA"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8.1. Настоящий договор может быть изменен Сторонами в период его действия на основе письменного соглашения.</w:t>
      </w:r>
    </w:p>
    <w:p w14:paraId="5F89A219"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8.2. Любые соглашения Сторон по изменению условий настоящего договора имеют силу в том случае, если они оформлены в письменном виде, подписаны Сторонами договора или их надлежащим образом уполномоченными представителями и скреплены печатями Сторон. </w:t>
      </w:r>
    </w:p>
    <w:p w14:paraId="3E1C917E"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8.3. Если Стороны договора не достигли согласия относительно изменений условий настоящего договора, то он может быть изменен по требованию заинтересованной Стороны в судебном порядке в случаях, предусмотренных действующим законодательством РФ.</w:t>
      </w:r>
    </w:p>
    <w:p w14:paraId="690664A4"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8.4. Настоящий договор, может быть, расторгнут во внесудебном порядке по основаниям, предусмотренным действующим законодательством РФ.</w:t>
      </w:r>
    </w:p>
    <w:p w14:paraId="354FC790"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8.5. Настоящий договор, может быть, расторгнут досрочно по взаимному письменному соглашению Сторон.</w:t>
      </w:r>
    </w:p>
    <w:p w14:paraId="50A7ACF0"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lastRenderedPageBreak/>
        <w:t>8.6. Односторонний отказ от исполнения настоящего договора допускается только при его существенном нарушении в случаях, установленных законодательством РФ, настоящим договором.</w:t>
      </w:r>
    </w:p>
    <w:p w14:paraId="4BA253EB"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8.7. Нарушение настоящего договора Покупателем считается существенным в случае неоднократного (более одного раза) или длящегося (более 30 банковских дней) нарушения сроков оплаты Товара, а так же в случае неоднократного (свыше одного раза) необоснованного отказа в принятии Товара.</w:t>
      </w:r>
    </w:p>
    <w:p w14:paraId="2D7A4B51"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8.8. Нарушение настоящего договора Поставщиком считается существенным в случае неоднократного (свыше одного раза) или длящегося (более 15 календарных дней) нарушения сроков поставки партии Товара по соответствующей Спецификации, неоднократной (свыше одного раза) поставки Товара ненадлежащего качества или не совершения действий, необходимых для поставки Товара. </w:t>
      </w:r>
    </w:p>
    <w:p w14:paraId="47A84050"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8.9. Сторона, решившая расторгнуть настоящий договор по основаниям, указанным в п. 8.4. настоящего договора, направляет письменное уведомление другой стороне за 14 (четырнадцать) календарных дней до предполагаемой даты расторжения договора. Сообщение о расторжении настоящего договора направляется заказным письмом с уведомлением о вручении либо передается уполномоченному представителю другой стороны с отметкой о получении.</w:t>
      </w:r>
    </w:p>
    <w:p w14:paraId="1CB80765"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5B00685C" w14:textId="77777777" w:rsidR="000B1777" w:rsidRPr="000B1777" w:rsidRDefault="000B1777" w:rsidP="000B1777">
      <w:pPr>
        <w:numPr>
          <w:ilvl w:val="0"/>
          <w:numId w:val="6"/>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Особые условия.</w:t>
      </w:r>
    </w:p>
    <w:p w14:paraId="39B073E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15A4C24"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9.1. Стороны настоящего договора обязуются надлежащим образом исполнять обязанности, предусмотренные Налоговым кодексом РФ.</w:t>
      </w:r>
    </w:p>
    <w:p w14:paraId="4027CCE8"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9.2. Перемена лиц в договоре (уступка требования, перевод долга) не допускается.</w:t>
      </w:r>
    </w:p>
    <w:p w14:paraId="51ECB33A"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9.3. В случае если права кредитора по договору переходят к другому лицу в соответствии с законом, по основаниям, предусмотренным ст. 387 ГК РФ, старый кредитор обязан уведомить об этом должника по договору и представить ему доказательства перехода права не позднее, чем за 10 (десять) дней до момента перехода права.</w:t>
      </w:r>
    </w:p>
    <w:p w14:paraId="00A494D6"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9.4. Сторона, у которой изменится почтовый адрес или номера телефона/факса, обязана в письменной форме уведомить об этом другую Сторону настоящего договора в течение 5 (Пяти) календарных дней с момента изменения почтового адреса или номеров телефона/факса. Если такое уведомление не будет осуществлено, то почтовое или иное отправление, сделанное по почтовому адресу или по номерам телефона/факса, указанным в настоящем договоре, будет признано надлежащим.</w:t>
      </w:r>
    </w:p>
    <w:p w14:paraId="44EE8446"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9.5. Сторона, у которой изменятся банковские реквизиты, обязана в письменной форме уведомить об этом другую Сторону настоящего договора в течение 15 (Пятнадцати) календарных дней с момента изменения банковских реквизитов. Если такое уведомление не будет осуществлено, то перечисление денежных средств, сделанное по банковским реквизитам, указанным в настоящем договоре, будет признано надлежащим.</w:t>
      </w:r>
    </w:p>
    <w:p w14:paraId="0D55438E"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9.6. Документы, переданные посредством факсимильной связи, имеют юридическую силу подлинника для обеих Сторон до обязательного обмена подлинными экземплярами. Обмен подлинными экземплярами документов осуществляется в течение 14 (Четырнадцати) календарных дней с момента подписания. Документ, переданный посредством факсимильной связи, имеет юридическую силу, если текст полученного по факсу документа содержит информацию (реквизиты владельца передающего аппарата, данные о наименовании передающей организации, дату и время передачи, номер телефона, номера страниц), позволяющую сделать однозначный вывод, что документ получен от контрагента – второй Стороны по договору.</w:t>
      </w:r>
    </w:p>
    <w:p w14:paraId="1B0D6087"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9.7. </w:t>
      </w:r>
      <w:r w:rsidRPr="000B1777">
        <w:rPr>
          <w:rFonts w:ascii="Times New Roman" w:eastAsia="Lucida Sans Unicode" w:hAnsi="Times New Roman" w:cs="Mangal"/>
          <w:iCs/>
          <w:kern w:val="3"/>
          <w:lang w:eastAsia="zh-CN" w:bidi="hi-IN"/>
        </w:rPr>
        <w:t xml:space="preserve">Все споры или разногласия, возникающие между сторонами по настоящему договору или в связи с ним, в том числе касающиеся его </w:t>
      </w:r>
      <w:proofErr w:type="gramStart"/>
      <w:r w:rsidRPr="000B1777">
        <w:rPr>
          <w:rFonts w:ascii="Times New Roman" w:eastAsia="Lucida Sans Unicode" w:hAnsi="Times New Roman" w:cs="Mangal"/>
          <w:iCs/>
          <w:kern w:val="3"/>
          <w:lang w:eastAsia="zh-CN" w:bidi="hi-IN"/>
        </w:rPr>
        <w:t>заключения,  изменения</w:t>
      </w:r>
      <w:proofErr w:type="gramEnd"/>
      <w:r w:rsidRPr="000B1777">
        <w:rPr>
          <w:rFonts w:ascii="Times New Roman" w:eastAsia="Lucida Sans Unicode" w:hAnsi="Times New Roman" w:cs="Mangal"/>
          <w:iCs/>
          <w:kern w:val="3"/>
          <w:lang w:eastAsia="zh-CN" w:bidi="hi-IN"/>
        </w:rPr>
        <w:t>, исполнения, нарушения, расторжения или признания недействительным, с</w:t>
      </w:r>
      <w:r w:rsidRPr="000B1777">
        <w:rPr>
          <w:rFonts w:ascii="Times New Roman" w:eastAsia="Lucida Sans Unicode" w:hAnsi="Times New Roman" w:cs="Mangal"/>
          <w:kern w:val="3"/>
          <w:lang w:eastAsia="zh-CN" w:bidi="hi-IN"/>
        </w:rPr>
        <w:t xml:space="preserve">тороны будут </w:t>
      </w:r>
      <w:r w:rsidRPr="000B1777">
        <w:rPr>
          <w:rFonts w:ascii="Times New Roman" w:eastAsia="Lucida Sans Unicode" w:hAnsi="Times New Roman" w:cs="Mangal"/>
          <w:kern w:val="3"/>
          <w:lang w:eastAsia="zh-CN" w:bidi="hi-IN"/>
        </w:rPr>
        <w:lastRenderedPageBreak/>
        <w:t>стремиться разрешать путем переговоров, в том числе обмена письмами/претензиями/требованиями, составления необходимых протоколов, дополнений и изменений к настоящему договору, обмена телеграммами, факсами и т.п. При этом ответ на претензию является обязательным для Стороны её получившей. Срок рассмотрения претензии 10 (десять) календарных дней с момента получения.</w:t>
      </w:r>
    </w:p>
    <w:p w14:paraId="6B3CC886"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Каждая из сторон вправе претендовать на наличие у нее в письменном виде результатов разрешения возникших вопросов.</w:t>
      </w:r>
    </w:p>
    <w:p w14:paraId="15E5A056"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9.8. При невозможности достичь согласия путем переговоров, все споры или разногласия, возникающие между сторонами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разрешаются в порядке, предусмотренном законодательством Российской Федерации.</w:t>
      </w:r>
    </w:p>
    <w:p w14:paraId="2544CD33"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9.9. В случае, если какое-либо из положений настоящего Договора будет признано недействительным в соответствии с действующим законодательством Российской Федерации, все другие положения настоящего Договора сохранят свою силу. В этом случае Стороны обязуются заменить недействительное положение Договора действительным положением, которое будет соответствовать, насколько это возможно, смыслу и цели всего договора и конкретного положения, которое признанно судом недействительным.</w:t>
      </w:r>
    </w:p>
    <w:p w14:paraId="5B80DBB7"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9.10. Настоящий договор составлен в двух экземплярах, имеющих равную юридическую силу, по одному экземпляру для каждой из Сторон.</w:t>
      </w:r>
    </w:p>
    <w:p w14:paraId="7979F28A"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9.11. Стороны под номером настоящего договора понимают регистрационный номер договора, присвоенный Покупателем, который указан в названии договора: именно этот регистрационный номер договора стороны указывают в документах, сопутствующих исполнению договора (счета, счета-фактуры, товарные накладные, товарно-транспортные накладные и т.п.).</w:t>
      </w:r>
    </w:p>
    <w:p w14:paraId="565A8A06"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Дополнительным соглашениям, а равно спецификация, письменным заявкам (если таковые будут оформляться) стороны присваивают регистрационный номер договора и через дробь указывают номер соглашения, заявки, спецификации по счету, </w:t>
      </w:r>
      <w:proofErr w:type="spellStart"/>
      <w:r w:rsidRPr="000B1777">
        <w:rPr>
          <w:rFonts w:ascii="Times New Roman" w:eastAsia="Lucida Sans Unicode" w:hAnsi="Times New Roman" w:cs="Mangal"/>
          <w:kern w:val="3"/>
          <w:lang w:eastAsia="zh-CN" w:bidi="hi-IN"/>
        </w:rPr>
        <w:t>т.е</w:t>
      </w:r>
      <w:proofErr w:type="spellEnd"/>
      <w:r w:rsidRPr="000B1777">
        <w:rPr>
          <w:rFonts w:ascii="Times New Roman" w:eastAsia="Lucida Sans Unicode" w:hAnsi="Times New Roman" w:cs="Mangal"/>
          <w:kern w:val="3"/>
          <w:lang w:eastAsia="zh-CN" w:bidi="hi-IN"/>
        </w:rPr>
        <w:t xml:space="preserve">, например, </w:t>
      </w:r>
      <w:proofErr w:type="spellStart"/>
      <w:r w:rsidRPr="000B1777">
        <w:rPr>
          <w:rFonts w:ascii="Times New Roman" w:eastAsia="Lucida Sans Unicode" w:hAnsi="Times New Roman" w:cs="Mangal"/>
          <w:kern w:val="3"/>
          <w:lang w:eastAsia="zh-CN" w:bidi="hi-IN"/>
        </w:rPr>
        <w:t>хххх</w:t>
      </w:r>
      <w:proofErr w:type="spellEnd"/>
      <w:r w:rsidRPr="000B1777">
        <w:rPr>
          <w:rFonts w:ascii="Times New Roman" w:eastAsia="Lucida Sans Unicode" w:hAnsi="Times New Roman" w:cs="Mangal"/>
          <w:kern w:val="3"/>
          <w:lang w:eastAsia="zh-CN" w:bidi="hi-IN"/>
        </w:rPr>
        <w:t xml:space="preserve">/1, </w:t>
      </w:r>
      <w:proofErr w:type="spellStart"/>
      <w:r w:rsidRPr="000B1777">
        <w:rPr>
          <w:rFonts w:ascii="Times New Roman" w:eastAsia="Lucida Sans Unicode" w:hAnsi="Times New Roman" w:cs="Mangal"/>
          <w:kern w:val="3"/>
          <w:lang w:eastAsia="zh-CN" w:bidi="hi-IN"/>
        </w:rPr>
        <w:t>хххх</w:t>
      </w:r>
      <w:proofErr w:type="spellEnd"/>
      <w:r w:rsidRPr="000B1777">
        <w:rPr>
          <w:rFonts w:ascii="Times New Roman" w:eastAsia="Lucida Sans Unicode" w:hAnsi="Times New Roman" w:cs="Mangal"/>
          <w:kern w:val="3"/>
          <w:lang w:eastAsia="zh-CN" w:bidi="hi-IN"/>
        </w:rPr>
        <w:t xml:space="preserve">/2 и т.д. При этом стороны имеют право не присваивать дополнительному соглашению, спецификации, заявке регистрационного номера.  </w:t>
      </w:r>
    </w:p>
    <w:p w14:paraId="6A6DE59D"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150EA549" w14:textId="77777777" w:rsidR="000B1777" w:rsidRPr="000B1777" w:rsidRDefault="000B1777" w:rsidP="000B1777">
      <w:pPr>
        <w:numPr>
          <w:ilvl w:val="0"/>
          <w:numId w:val="6"/>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Срок действия договора.</w:t>
      </w:r>
    </w:p>
    <w:p w14:paraId="6DE78E8D" w14:textId="77777777" w:rsidR="000B1777" w:rsidRPr="000B1777" w:rsidRDefault="000B1777" w:rsidP="000B1777">
      <w:pPr>
        <w:tabs>
          <w:tab w:val="left" w:pos="5895"/>
        </w:tabs>
        <w:ind w:firstLine="567"/>
        <w:jc w:val="both"/>
        <w:rPr>
          <w:rFonts w:ascii="Times New Roman" w:eastAsia="Lucida Sans Unicode" w:hAnsi="Times New Roman" w:cs="Mangal"/>
          <w:kern w:val="3"/>
          <w:lang w:eastAsia="zh-CN" w:bidi="hi-IN"/>
        </w:rPr>
      </w:pPr>
    </w:p>
    <w:p w14:paraId="6754976E" w14:textId="77777777" w:rsidR="000B1777" w:rsidRPr="000B1777" w:rsidRDefault="000B1777" w:rsidP="000B1777">
      <w:pPr>
        <w:ind w:firstLine="56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10.1. Настоящий договор вступает в силу с момента его подписания обеими Сторонами и действует до момента его полного исполнения Сторонами.</w:t>
      </w:r>
    </w:p>
    <w:p w14:paraId="3342397E"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w:t>
      </w:r>
    </w:p>
    <w:p w14:paraId="0EA46B25" w14:textId="77777777" w:rsidR="000B1777" w:rsidRPr="000B1777" w:rsidRDefault="000B1777" w:rsidP="000B1777">
      <w:pPr>
        <w:numPr>
          <w:ilvl w:val="0"/>
          <w:numId w:val="6"/>
        </w:numPr>
        <w:tabs>
          <w:tab w:val="left" w:pos="5895"/>
        </w:tabs>
        <w:spacing w:after="200" w:line="276" w:lineRule="auto"/>
        <w:jc w:val="center"/>
        <w:rPr>
          <w:rFonts w:ascii="Times New Roman" w:eastAsia="Lucida Sans Unicode" w:hAnsi="Times New Roman" w:cs="Mangal"/>
          <w:b/>
          <w:kern w:val="3"/>
          <w:lang w:eastAsia="zh-CN" w:bidi="hi-IN"/>
        </w:rPr>
      </w:pPr>
      <w:r w:rsidRPr="000B1777">
        <w:rPr>
          <w:rFonts w:ascii="Times New Roman" w:eastAsia="Lucida Sans Unicode" w:hAnsi="Times New Roman" w:cs="Mangal"/>
          <w:b/>
          <w:kern w:val="3"/>
          <w:lang w:eastAsia="zh-CN" w:bidi="hi-IN"/>
        </w:rPr>
        <w:t>Адреса и реквизиты Сторон.</w:t>
      </w:r>
    </w:p>
    <w:p w14:paraId="54AF3226"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bl>
      <w:tblPr>
        <w:tblW w:w="10525" w:type="dxa"/>
        <w:jc w:val="center"/>
        <w:tblLook w:val="01E0" w:firstRow="1" w:lastRow="1" w:firstColumn="1" w:lastColumn="1" w:noHBand="0" w:noVBand="0"/>
      </w:tblPr>
      <w:tblGrid>
        <w:gridCol w:w="5206"/>
        <w:gridCol w:w="5319"/>
      </w:tblGrid>
      <w:tr w:rsidR="000B1777" w:rsidRPr="000B1777" w14:paraId="70D86E2E" w14:textId="77777777" w:rsidTr="00E80C76">
        <w:trPr>
          <w:trHeight w:val="80"/>
          <w:jc w:val="center"/>
        </w:trPr>
        <w:tc>
          <w:tcPr>
            <w:tcW w:w="5206" w:type="dxa"/>
            <w:hideMark/>
          </w:tcPr>
          <w:p w14:paraId="6023AF20"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Поставщик</w:t>
            </w:r>
          </w:p>
        </w:tc>
        <w:tc>
          <w:tcPr>
            <w:tcW w:w="5319" w:type="dxa"/>
          </w:tcPr>
          <w:p w14:paraId="540237DD"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Покупатель</w:t>
            </w:r>
          </w:p>
          <w:p w14:paraId="7425FFEF"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r>
      <w:tr w:rsidR="000B1777" w:rsidRPr="000B1777" w14:paraId="07DAD1B0" w14:textId="77777777" w:rsidTr="00E80C76">
        <w:trPr>
          <w:trHeight w:val="80"/>
          <w:jc w:val="center"/>
        </w:trPr>
        <w:tc>
          <w:tcPr>
            <w:tcW w:w="5206" w:type="dxa"/>
          </w:tcPr>
          <w:p w14:paraId="3A07CC6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c>
          <w:tcPr>
            <w:tcW w:w="5319" w:type="dxa"/>
            <w:hideMark/>
          </w:tcPr>
          <w:p w14:paraId="58386DD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ОАО «Птицефабрика </w:t>
            </w:r>
            <w:proofErr w:type="spellStart"/>
            <w:r w:rsidRPr="000B1777">
              <w:rPr>
                <w:rFonts w:ascii="Times New Roman" w:eastAsia="Lucida Sans Unicode" w:hAnsi="Times New Roman" w:cs="Mangal"/>
                <w:kern w:val="3"/>
                <w:lang w:eastAsia="zh-CN" w:bidi="hi-IN"/>
              </w:rPr>
              <w:t>Бархатовская</w:t>
            </w:r>
            <w:proofErr w:type="spellEnd"/>
            <w:r w:rsidRPr="000B1777">
              <w:rPr>
                <w:rFonts w:ascii="Times New Roman" w:eastAsia="Lucida Sans Unicode" w:hAnsi="Times New Roman" w:cs="Mangal"/>
                <w:kern w:val="3"/>
                <w:lang w:eastAsia="zh-CN" w:bidi="hi-IN"/>
              </w:rPr>
              <w:t xml:space="preserve">» </w:t>
            </w:r>
          </w:p>
        </w:tc>
      </w:tr>
      <w:tr w:rsidR="000B1777" w:rsidRPr="000B1777" w14:paraId="5A4D0A36" w14:textId="77777777" w:rsidTr="00E80C76">
        <w:trPr>
          <w:trHeight w:val="80"/>
          <w:jc w:val="center"/>
        </w:trPr>
        <w:tc>
          <w:tcPr>
            <w:tcW w:w="5206" w:type="dxa"/>
          </w:tcPr>
          <w:p w14:paraId="70AAF4B9"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Адрес: </w:t>
            </w:r>
          </w:p>
          <w:p w14:paraId="697B485A"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c>
          <w:tcPr>
            <w:tcW w:w="5319" w:type="dxa"/>
          </w:tcPr>
          <w:p w14:paraId="39939B4F"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Адрес: 662524, с. </w:t>
            </w:r>
            <w:proofErr w:type="spellStart"/>
            <w:r w:rsidRPr="000B1777">
              <w:rPr>
                <w:rFonts w:ascii="Times New Roman" w:eastAsia="Lucida Sans Unicode" w:hAnsi="Times New Roman" w:cs="Mangal"/>
                <w:kern w:val="3"/>
                <w:lang w:eastAsia="zh-CN" w:bidi="hi-IN"/>
              </w:rPr>
              <w:t>Бархатово</w:t>
            </w:r>
            <w:proofErr w:type="spellEnd"/>
            <w:r w:rsidRPr="000B1777">
              <w:rPr>
                <w:rFonts w:ascii="Times New Roman" w:eastAsia="Lucida Sans Unicode" w:hAnsi="Times New Roman" w:cs="Mangal"/>
                <w:kern w:val="3"/>
                <w:lang w:eastAsia="zh-CN" w:bidi="hi-IN"/>
              </w:rPr>
              <w:t>, ул. Чкалова, 2Б,</w:t>
            </w:r>
          </w:p>
          <w:p w14:paraId="6EB9EDC7"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Березовского района, Красноярского края</w:t>
            </w:r>
          </w:p>
          <w:p w14:paraId="6DE3E174"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r>
      <w:tr w:rsidR="000B1777" w:rsidRPr="000B1777" w14:paraId="1EB4DA95" w14:textId="77777777" w:rsidTr="00E80C76">
        <w:trPr>
          <w:trHeight w:val="80"/>
          <w:jc w:val="center"/>
        </w:trPr>
        <w:tc>
          <w:tcPr>
            <w:tcW w:w="5206" w:type="dxa"/>
          </w:tcPr>
          <w:p w14:paraId="588DA92F"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c>
          <w:tcPr>
            <w:tcW w:w="5319" w:type="dxa"/>
          </w:tcPr>
          <w:p w14:paraId="4DA05BAC" w14:textId="77777777" w:rsidR="000B1777" w:rsidRPr="000B1777" w:rsidRDefault="000B1777" w:rsidP="000B1777">
            <w:pPr>
              <w:widowControl w:val="0"/>
              <w:autoSpaceDE w:val="0"/>
              <w:autoSpaceDN w:val="0"/>
              <w:adjustRightInd w:val="0"/>
              <w:rPr>
                <w:rFonts w:ascii="Times New Roman" w:eastAsia="Calibri" w:hAnsi="Times New Roman" w:cs="Times New Roman"/>
              </w:rPr>
            </w:pPr>
            <w:r w:rsidRPr="000B1777">
              <w:rPr>
                <w:rFonts w:ascii="Times New Roman" w:eastAsia="Calibri" w:hAnsi="Times New Roman" w:cs="Times New Roman"/>
              </w:rPr>
              <w:t xml:space="preserve">КРАСНОЯРСКИЙ РФ АО "РОССЕЛЬХОЗБАНК", </w:t>
            </w:r>
            <w:proofErr w:type="spellStart"/>
            <w:r w:rsidRPr="000B1777">
              <w:rPr>
                <w:rFonts w:ascii="Times New Roman" w:eastAsia="Calibri" w:hAnsi="Times New Roman" w:cs="Times New Roman"/>
              </w:rPr>
              <w:t>г.Красноярск</w:t>
            </w:r>
            <w:proofErr w:type="spellEnd"/>
            <w:r w:rsidRPr="000B1777">
              <w:rPr>
                <w:rFonts w:ascii="Times New Roman" w:eastAsia="Calibri" w:hAnsi="Times New Roman" w:cs="Times New Roman"/>
              </w:rPr>
              <w:t xml:space="preserve">, </w:t>
            </w:r>
          </w:p>
          <w:p w14:paraId="1BE9A908" w14:textId="77777777" w:rsidR="000B1777" w:rsidRPr="000B1777" w:rsidRDefault="000B1777" w:rsidP="000B1777">
            <w:pPr>
              <w:widowControl w:val="0"/>
              <w:autoSpaceDE w:val="0"/>
              <w:autoSpaceDN w:val="0"/>
              <w:adjustRightInd w:val="0"/>
              <w:rPr>
                <w:rFonts w:ascii="Times New Roman" w:eastAsia="Calibri" w:hAnsi="Times New Roman" w:cs="Times New Roman"/>
              </w:rPr>
            </w:pPr>
            <w:r w:rsidRPr="000B1777">
              <w:rPr>
                <w:rFonts w:ascii="Times New Roman" w:eastAsia="Calibri" w:hAnsi="Times New Roman" w:cs="Times New Roman"/>
              </w:rPr>
              <w:t xml:space="preserve">р/сч40702810949000000385 </w:t>
            </w:r>
          </w:p>
          <w:p w14:paraId="6E065FAF" w14:textId="77777777" w:rsidR="000B1777" w:rsidRPr="000B1777" w:rsidRDefault="000B1777" w:rsidP="000B1777">
            <w:pPr>
              <w:widowControl w:val="0"/>
              <w:autoSpaceDE w:val="0"/>
              <w:autoSpaceDN w:val="0"/>
              <w:adjustRightInd w:val="0"/>
              <w:rPr>
                <w:rFonts w:ascii="Times New Roman" w:eastAsia="Calibri" w:hAnsi="Times New Roman" w:cs="Times New Roman"/>
              </w:rPr>
            </w:pPr>
            <w:r w:rsidRPr="000B1777">
              <w:rPr>
                <w:rFonts w:ascii="Times New Roman" w:eastAsia="Calibri" w:hAnsi="Times New Roman" w:cs="Times New Roman"/>
              </w:rPr>
              <w:t xml:space="preserve">к/с 30101810300000000923, БИК 040407923 </w:t>
            </w:r>
          </w:p>
          <w:p w14:paraId="0591BD3B" w14:textId="77777777" w:rsidR="000B1777" w:rsidRPr="000B1777" w:rsidRDefault="000B1777" w:rsidP="000B1777">
            <w:pPr>
              <w:widowControl w:val="0"/>
              <w:autoSpaceDE w:val="0"/>
              <w:autoSpaceDN w:val="0"/>
              <w:adjustRightInd w:val="0"/>
              <w:rPr>
                <w:rFonts w:ascii="Times New Roman" w:eastAsia="Calibri" w:hAnsi="Times New Roman" w:cs="Times New Roman"/>
              </w:rPr>
            </w:pPr>
            <w:r w:rsidRPr="000B1777">
              <w:rPr>
                <w:rFonts w:ascii="Times New Roman" w:eastAsia="Calibri" w:hAnsi="Times New Roman" w:cs="Times New Roman"/>
              </w:rPr>
              <w:t xml:space="preserve">Код ИФНС 2452 </w:t>
            </w:r>
          </w:p>
          <w:p w14:paraId="43152F44" w14:textId="77777777" w:rsidR="000B1777" w:rsidRPr="000B1777" w:rsidRDefault="000B1777" w:rsidP="000B1777">
            <w:pPr>
              <w:widowControl w:val="0"/>
              <w:autoSpaceDE w:val="0"/>
              <w:autoSpaceDN w:val="0"/>
              <w:adjustRightInd w:val="0"/>
              <w:rPr>
                <w:rFonts w:ascii="Times New Roman" w:eastAsia="Calibri" w:hAnsi="Times New Roman" w:cs="Times New Roman"/>
              </w:rPr>
            </w:pPr>
          </w:p>
          <w:p w14:paraId="1EC30B56"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ИНН/КПП 2404007196 / 240401001</w:t>
            </w:r>
          </w:p>
          <w:p w14:paraId="3B96AE9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r>
      <w:tr w:rsidR="000B1777" w:rsidRPr="000B1777" w14:paraId="505AACA8" w14:textId="77777777" w:rsidTr="00E80C76">
        <w:trPr>
          <w:trHeight w:val="80"/>
          <w:jc w:val="center"/>
        </w:trPr>
        <w:tc>
          <w:tcPr>
            <w:tcW w:w="5206" w:type="dxa"/>
          </w:tcPr>
          <w:p w14:paraId="1B32460C"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72B5EB82"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w:t>
            </w:r>
          </w:p>
          <w:p w14:paraId="4818E06C"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_______________     </w:t>
            </w:r>
          </w:p>
          <w:p w14:paraId="7D66755C"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w:t>
            </w:r>
            <w:proofErr w:type="spellStart"/>
            <w:r w:rsidRPr="000B1777">
              <w:rPr>
                <w:rFonts w:ascii="Times New Roman" w:eastAsia="Lucida Sans Unicode" w:hAnsi="Times New Roman" w:cs="Mangal"/>
                <w:kern w:val="3"/>
                <w:lang w:eastAsia="zh-CN" w:bidi="hi-IN"/>
              </w:rPr>
              <w:t>м.п</w:t>
            </w:r>
            <w:proofErr w:type="spellEnd"/>
            <w:r w:rsidRPr="000B1777">
              <w:rPr>
                <w:rFonts w:ascii="Times New Roman" w:eastAsia="Lucida Sans Unicode" w:hAnsi="Times New Roman" w:cs="Mangal"/>
                <w:kern w:val="3"/>
                <w:lang w:eastAsia="zh-CN" w:bidi="hi-IN"/>
              </w:rPr>
              <w:t xml:space="preserve">.            </w:t>
            </w:r>
          </w:p>
        </w:tc>
        <w:tc>
          <w:tcPr>
            <w:tcW w:w="5319" w:type="dxa"/>
          </w:tcPr>
          <w:p w14:paraId="5EB13A5D"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Директор</w:t>
            </w:r>
          </w:p>
          <w:p w14:paraId="5018EA02"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66D641F7"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Бахтин А. А.  ___________________</w:t>
            </w:r>
          </w:p>
          <w:p w14:paraId="44AD8882"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м. п.</w:t>
            </w:r>
          </w:p>
        </w:tc>
      </w:tr>
      <w:tr w:rsidR="000B1777" w:rsidRPr="000B1777" w14:paraId="1A629887" w14:textId="77777777" w:rsidTr="00E80C76">
        <w:trPr>
          <w:trHeight w:val="80"/>
          <w:jc w:val="center"/>
        </w:trPr>
        <w:tc>
          <w:tcPr>
            <w:tcW w:w="5206" w:type="dxa"/>
          </w:tcPr>
          <w:p w14:paraId="419E832C"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c>
          <w:tcPr>
            <w:tcW w:w="5319" w:type="dxa"/>
          </w:tcPr>
          <w:p w14:paraId="791AF62A"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tc>
      </w:tr>
    </w:tbl>
    <w:p w14:paraId="538242D7" w14:textId="77777777" w:rsidR="000B1777" w:rsidRDefault="000B1777" w:rsidP="000B1777">
      <w:pPr>
        <w:spacing w:after="200" w:line="276" w:lineRule="auto"/>
        <w:jc w:val="center"/>
        <w:rPr>
          <w:rFonts w:ascii="Times New Roman" w:eastAsia="Lucida Sans Unicode" w:hAnsi="Times New Roman" w:cs="Mangal"/>
          <w:kern w:val="3"/>
          <w:lang w:eastAsia="zh-CN" w:bidi="hi-IN"/>
        </w:rPr>
      </w:pPr>
    </w:p>
    <w:p w14:paraId="474B1D1A" w14:textId="77777777" w:rsidR="000B1777" w:rsidRDefault="000B1777">
      <w:pPr>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br w:type="page"/>
      </w:r>
    </w:p>
    <w:p w14:paraId="27A856F9" w14:textId="77777777" w:rsidR="000B1777" w:rsidRPr="000B1777" w:rsidRDefault="000B1777" w:rsidP="000B1777">
      <w:pPr>
        <w:spacing w:after="200" w:line="276" w:lineRule="auto"/>
        <w:jc w:val="center"/>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lastRenderedPageBreak/>
        <w:t>СПЕЦИФИКАЦИЯ № 1</w:t>
      </w:r>
    </w:p>
    <w:p w14:paraId="001D50D9" w14:textId="77777777" w:rsidR="000B1777" w:rsidRPr="000B1777" w:rsidRDefault="000B1777" w:rsidP="000B1777">
      <w:pPr>
        <w:tabs>
          <w:tab w:val="left" w:pos="5895"/>
        </w:tabs>
        <w:jc w:val="center"/>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на поставку партии товара</w:t>
      </w:r>
    </w:p>
    <w:p w14:paraId="7FB345C2" w14:textId="77777777" w:rsidR="000B1777" w:rsidRPr="000B1777" w:rsidRDefault="000B1777" w:rsidP="000B1777">
      <w:pPr>
        <w:tabs>
          <w:tab w:val="left" w:pos="5895"/>
        </w:tabs>
        <w:jc w:val="center"/>
        <w:rPr>
          <w:rFonts w:ascii="Times New Roman" w:eastAsia="Lucida Sans Unicode" w:hAnsi="Times New Roman" w:cs="Mangal"/>
          <w:kern w:val="3"/>
          <w:lang w:eastAsia="zh-CN" w:bidi="hi-IN"/>
        </w:rPr>
      </w:pPr>
      <w:proofErr w:type="gramStart"/>
      <w:r w:rsidRPr="000B1777">
        <w:rPr>
          <w:rFonts w:ascii="Times New Roman" w:eastAsia="Lucida Sans Unicode" w:hAnsi="Times New Roman" w:cs="Mangal"/>
          <w:kern w:val="3"/>
          <w:lang w:eastAsia="zh-CN" w:bidi="hi-IN"/>
        </w:rPr>
        <w:t>к</w:t>
      </w:r>
      <w:proofErr w:type="gramEnd"/>
      <w:r w:rsidRPr="000B1777">
        <w:rPr>
          <w:rFonts w:ascii="Times New Roman" w:eastAsia="Lucida Sans Unicode" w:hAnsi="Times New Roman" w:cs="Mangal"/>
          <w:kern w:val="3"/>
          <w:lang w:eastAsia="zh-CN" w:bidi="hi-IN"/>
        </w:rPr>
        <w:t xml:space="preserve"> договору поставки №            от  _____________2017 г.</w:t>
      </w:r>
    </w:p>
    <w:p w14:paraId="1B8814C6"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E91A40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44D9D6B"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  »  ____________2017 г.</w:t>
      </w:r>
    </w:p>
    <w:p w14:paraId="709CF0A7"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FC92E4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______________________</w:t>
      </w:r>
      <w:proofErr w:type="gramStart"/>
      <w:r w:rsidRPr="000B1777">
        <w:rPr>
          <w:rFonts w:ascii="Times New Roman" w:eastAsia="Lucida Sans Unicode" w:hAnsi="Times New Roman" w:cs="Mangal"/>
          <w:kern w:val="3"/>
          <w:lang w:eastAsia="zh-CN" w:bidi="hi-IN"/>
        </w:rPr>
        <w:t>_,  в</w:t>
      </w:r>
      <w:proofErr w:type="gramEnd"/>
      <w:r w:rsidRPr="000B1777">
        <w:rPr>
          <w:rFonts w:ascii="Times New Roman" w:eastAsia="Lucida Sans Unicode" w:hAnsi="Times New Roman" w:cs="Mangal"/>
          <w:kern w:val="3"/>
          <w:lang w:eastAsia="zh-CN" w:bidi="hi-IN"/>
        </w:rPr>
        <w:t xml:space="preserve"> лице __________________________,  действующего на основании ______________, именуемый в дальнейшем </w:t>
      </w:r>
      <w:r w:rsidRPr="000B1777">
        <w:rPr>
          <w:rFonts w:ascii="Times New Roman" w:eastAsia="Lucida Sans Unicode" w:hAnsi="Times New Roman" w:cs="Mangal"/>
          <w:b/>
          <w:kern w:val="3"/>
          <w:lang w:eastAsia="zh-CN" w:bidi="hi-IN"/>
        </w:rPr>
        <w:t>«Поставщик»</w:t>
      </w:r>
      <w:r w:rsidRPr="000B1777">
        <w:rPr>
          <w:rFonts w:ascii="Times New Roman" w:eastAsia="Lucida Sans Unicode" w:hAnsi="Times New Roman" w:cs="Mangal"/>
          <w:kern w:val="3"/>
          <w:lang w:eastAsia="zh-CN" w:bidi="hi-IN"/>
        </w:rPr>
        <w:t xml:space="preserve">, с одной стороны, и </w:t>
      </w:r>
    </w:p>
    <w:p w14:paraId="7400498E"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b/>
          <w:kern w:val="3"/>
          <w:lang w:eastAsia="zh-CN" w:bidi="hi-IN"/>
        </w:rPr>
        <w:t xml:space="preserve">Открытое акционерное общество «Птицефабрика </w:t>
      </w:r>
      <w:proofErr w:type="spellStart"/>
      <w:r w:rsidRPr="000B1777">
        <w:rPr>
          <w:rFonts w:ascii="Times New Roman" w:eastAsia="Lucida Sans Unicode" w:hAnsi="Times New Roman" w:cs="Mangal"/>
          <w:b/>
          <w:kern w:val="3"/>
          <w:lang w:eastAsia="zh-CN" w:bidi="hi-IN"/>
        </w:rPr>
        <w:t>Бархатовская</w:t>
      </w:r>
      <w:proofErr w:type="spellEnd"/>
      <w:r w:rsidRPr="000B1777">
        <w:rPr>
          <w:rFonts w:ascii="Times New Roman" w:eastAsia="Lucida Sans Unicode" w:hAnsi="Times New Roman" w:cs="Mangal"/>
          <w:b/>
          <w:kern w:val="3"/>
          <w:lang w:eastAsia="zh-CN" w:bidi="hi-IN"/>
        </w:rPr>
        <w:t>»</w:t>
      </w:r>
      <w:r w:rsidRPr="000B1777">
        <w:rPr>
          <w:rFonts w:ascii="Times New Roman" w:eastAsia="Lucida Sans Unicode" w:hAnsi="Times New Roman" w:cs="Mangal"/>
          <w:kern w:val="3"/>
          <w:lang w:eastAsia="zh-CN" w:bidi="hi-IN"/>
        </w:rPr>
        <w:t xml:space="preserve">, именуемое в дальнейшем </w:t>
      </w:r>
      <w:r w:rsidRPr="000B1777">
        <w:rPr>
          <w:rFonts w:ascii="Times New Roman" w:eastAsia="Lucida Sans Unicode" w:hAnsi="Times New Roman" w:cs="Mangal"/>
          <w:b/>
          <w:kern w:val="3"/>
          <w:lang w:eastAsia="zh-CN" w:bidi="hi-IN"/>
        </w:rPr>
        <w:t>«Покупатель»</w:t>
      </w:r>
      <w:r w:rsidRPr="000B1777">
        <w:rPr>
          <w:rFonts w:ascii="Times New Roman" w:eastAsia="Lucida Sans Unicode" w:hAnsi="Times New Roman" w:cs="Mangal"/>
          <w:kern w:val="3"/>
          <w:lang w:eastAsia="zh-CN" w:bidi="hi-IN"/>
        </w:rPr>
        <w:t xml:space="preserve">, в лице </w:t>
      </w:r>
      <w:r w:rsidRPr="000B1777">
        <w:rPr>
          <w:rFonts w:ascii="Times New Roman" w:eastAsia="Lucida Sans Unicode" w:hAnsi="Times New Roman" w:cs="Mangal"/>
          <w:b/>
          <w:kern w:val="3"/>
          <w:lang w:eastAsia="zh-CN" w:bidi="hi-IN"/>
        </w:rPr>
        <w:t>директора Бахтина Андрея Анатольевича</w:t>
      </w:r>
      <w:r w:rsidRPr="000B1777">
        <w:rPr>
          <w:rFonts w:ascii="Times New Roman" w:eastAsia="Lucida Sans Unicode" w:hAnsi="Times New Roman" w:cs="Mangal"/>
          <w:kern w:val="3"/>
          <w:lang w:eastAsia="zh-CN" w:bidi="hi-IN"/>
        </w:rPr>
        <w:t xml:space="preserve">, действующего на основании Устава, с другой стороны, при совместном упоминании именуемые </w:t>
      </w:r>
      <w:r w:rsidRPr="000B1777">
        <w:rPr>
          <w:rFonts w:ascii="Times New Roman" w:eastAsia="Lucida Sans Unicode" w:hAnsi="Times New Roman" w:cs="Mangal"/>
          <w:b/>
          <w:kern w:val="3"/>
          <w:lang w:eastAsia="zh-CN" w:bidi="hi-IN"/>
        </w:rPr>
        <w:t>«Стороны»</w:t>
      </w:r>
      <w:r w:rsidRPr="000B1777">
        <w:rPr>
          <w:rFonts w:ascii="Times New Roman" w:eastAsia="Lucida Sans Unicode" w:hAnsi="Times New Roman" w:cs="Mangal"/>
          <w:kern w:val="3"/>
          <w:lang w:eastAsia="zh-CN" w:bidi="hi-IN"/>
        </w:rPr>
        <w:t xml:space="preserve">, каждая по отдельности </w:t>
      </w:r>
      <w:r w:rsidRPr="000B1777">
        <w:rPr>
          <w:rFonts w:ascii="Times New Roman" w:eastAsia="Lucida Sans Unicode" w:hAnsi="Times New Roman" w:cs="Mangal"/>
          <w:b/>
          <w:kern w:val="3"/>
          <w:lang w:eastAsia="zh-CN" w:bidi="hi-IN"/>
        </w:rPr>
        <w:t>«Сторона»</w:t>
      </w:r>
      <w:r w:rsidRPr="000B1777">
        <w:rPr>
          <w:rFonts w:ascii="Times New Roman" w:eastAsia="Lucida Sans Unicode" w:hAnsi="Times New Roman" w:cs="Mangal"/>
          <w:kern w:val="3"/>
          <w:lang w:eastAsia="zh-CN" w:bidi="hi-IN"/>
        </w:rPr>
        <w:t xml:space="preserve">, договорились о поставке партии Товара на следующих условиях: </w:t>
      </w:r>
    </w:p>
    <w:p w14:paraId="4A12B38A"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A7E7EC9" w14:textId="0EFD528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Наименование вида товара (ассортимент): </w:t>
      </w:r>
      <w:r w:rsidRPr="000B1777">
        <w:rPr>
          <w:rFonts w:ascii="Times New Roman" w:eastAsia="Times New Roman" w:hAnsi="Times New Roman" w:cs="Times New Roman"/>
          <w:lang w:eastAsia="ru-RU"/>
        </w:rPr>
        <w:t>пшеница фуражная, у</w:t>
      </w:r>
      <w:r w:rsidR="001F20E2">
        <w:rPr>
          <w:rFonts w:ascii="Times New Roman" w:eastAsia="Times New Roman" w:hAnsi="Times New Roman" w:cs="Times New Roman"/>
          <w:lang w:eastAsia="ru-RU"/>
        </w:rPr>
        <w:t>рожай 2017</w:t>
      </w:r>
      <w:r w:rsidRPr="000B1777">
        <w:rPr>
          <w:rFonts w:ascii="Times New Roman" w:eastAsia="Times New Roman" w:hAnsi="Times New Roman" w:cs="Times New Roman"/>
          <w:lang w:eastAsia="ru-RU"/>
        </w:rPr>
        <w:t xml:space="preserve"> года</w:t>
      </w:r>
    </w:p>
    <w:p w14:paraId="71D2D40F" w14:textId="7777777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Количество товара: 800 </w:t>
      </w:r>
      <w:proofErr w:type="spellStart"/>
      <w:r w:rsidRPr="000B1777">
        <w:rPr>
          <w:rFonts w:ascii="Times New Roman" w:eastAsia="Lucida Sans Unicode" w:hAnsi="Times New Roman" w:cs="Mangal"/>
          <w:kern w:val="3"/>
          <w:lang w:eastAsia="zh-CN" w:bidi="hi-IN"/>
        </w:rPr>
        <w:t>тн</w:t>
      </w:r>
      <w:proofErr w:type="spellEnd"/>
      <w:r w:rsidRPr="000B1777">
        <w:rPr>
          <w:rFonts w:ascii="Times New Roman" w:eastAsia="Lucida Sans Unicode" w:hAnsi="Times New Roman" w:cs="Mangal"/>
          <w:kern w:val="3"/>
          <w:lang w:eastAsia="zh-CN" w:bidi="hi-IN"/>
        </w:rPr>
        <w:t xml:space="preserve">. </w:t>
      </w:r>
    </w:p>
    <w:p w14:paraId="401E4AFF" w14:textId="7777777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Качество товара (ГОСТ / ТУ и другие дополнительные условия): ГОСТ Р 52554-2006</w:t>
      </w:r>
    </w:p>
    <w:p w14:paraId="652FE2BD" w14:textId="6BF2B4C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Срок поставки товара: </w:t>
      </w:r>
      <w:r w:rsidR="001F20E2" w:rsidRPr="001F20E2">
        <w:rPr>
          <w:rFonts w:ascii="Times New Roman" w:eastAsia="Lucida Sans Unicode" w:hAnsi="Times New Roman" w:cs="Mangal"/>
          <w:kern w:val="3"/>
          <w:lang w:eastAsia="zh-CN" w:bidi="hi-IN"/>
        </w:rPr>
        <w:t>октябрь</w:t>
      </w:r>
      <w:r w:rsidRPr="001F20E2">
        <w:rPr>
          <w:rFonts w:ascii="Times New Roman" w:eastAsia="Lucida Sans Unicode" w:hAnsi="Times New Roman" w:cs="Mangal"/>
          <w:kern w:val="3"/>
          <w:lang w:eastAsia="zh-CN" w:bidi="hi-IN"/>
        </w:rPr>
        <w:t xml:space="preserve"> 2017 года.</w:t>
      </w:r>
    </w:p>
    <w:p w14:paraId="791A5F26" w14:textId="7777777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Вид транспорта, которым поставляется товар: Транспорт Поставщика.</w:t>
      </w:r>
    </w:p>
    <w:p w14:paraId="03C123A1" w14:textId="7777777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Место приема-передачи товара: (реквизиты станции назначения или адрес склада Покупателя (Грузополучателя)): Красноярский край, Березовский район, </w:t>
      </w:r>
      <w:proofErr w:type="spellStart"/>
      <w:r w:rsidRPr="000B1777">
        <w:rPr>
          <w:rFonts w:ascii="Times New Roman" w:eastAsia="Lucida Sans Unicode" w:hAnsi="Times New Roman" w:cs="Mangal"/>
          <w:kern w:val="3"/>
          <w:lang w:eastAsia="zh-CN" w:bidi="hi-IN"/>
        </w:rPr>
        <w:t>с.Бархатово</w:t>
      </w:r>
      <w:proofErr w:type="spellEnd"/>
      <w:r w:rsidRPr="000B1777">
        <w:rPr>
          <w:rFonts w:ascii="Times New Roman" w:eastAsia="Lucida Sans Unicode" w:hAnsi="Times New Roman" w:cs="Mangal"/>
          <w:kern w:val="3"/>
          <w:lang w:eastAsia="zh-CN" w:bidi="hi-IN"/>
        </w:rPr>
        <w:t xml:space="preserve">, </w:t>
      </w:r>
      <w:proofErr w:type="spellStart"/>
      <w:r w:rsidRPr="000B1777">
        <w:rPr>
          <w:rFonts w:ascii="Times New Roman" w:eastAsia="Lucida Sans Unicode" w:hAnsi="Times New Roman" w:cs="Mangal"/>
          <w:kern w:val="3"/>
          <w:lang w:eastAsia="zh-CN" w:bidi="hi-IN"/>
        </w:rPr>
        <w:t>ул.Чкалова</w:t>
      </w:r>
      <w:proofErr w:type="spellEnd"/>
      <w:r w:rsidRPr="000B1777">
        <w:rPr>
          <w:rFonts w:ascii="Times New Roman" w:eastAsia="Lucida Sans Unicode" w:hAnsi="Times New Roman" w:cs="Mangal"/>
          <w:kern w:val="3"/>
          <w:lang w:eastAsia="zh-CN" w:bidi="hi-IN"/>
        </w:rPr>
        <w:t xml:space="preserve"> 2Б.</w:t>
      </w:r>
    </w:p>
    <w:p w14:paraId="23807D7B" w14:textId="7777777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Цена товара: ____________руб./</w:t>
      </w:r>
      <w:proofErr w:type="spellStart"/>
      <w:r w:rsidRPr="000B1777">
        <w:rPr>
          <w:rFonts w:ascii="Times New Roman" w:eastAsia="Lucida Sans Unicode" w:hAnsi="Times New Roman" w:cs="Mangal"/>
          <w:kern w:val="3"/>
          <w:lang w:eastAsia="zh-CN" w:bidi="hi-IN"/>
        </w:rPr>
        <w:t>тн</w:t>
      </w:r>
      <w:proofErr w:type="spellEnd"/>
      <w:r w:rsidRPr="000B1777">
        <w:rPr>
          <w:rFonts w:ascii="Times New Roman" w:eastAsia="Lucida Sans Unicode" w:hAnsi="Times New Roman" w:cs="Mangal"/>
          <w:kern w:val="3"/>
          <w:lang w:eastAsia="zh-CN" w:bidi="hi-IN"/>
        </w:rPr>
        <w:t>.</w:t>
      </w:r>
    </w:p>
    <w:p w14:paraId="135A8EAF" w14:textId="77777777" w:rsidR="000B1777" w:rsidRPr="000B1777" w:rsidRDefault="000B1777" w:rsidP="000B1777">
      <w:pPr>
        <w:numPr>
          <w:ilvl w:val="0"/>
          <w:numId w:val="7"/>
        </w:numPr>
        <w:tabs>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Общая стоимость товара ______________________ (__________________) рублей, в </w:t>
      </w:r>
      <w:proofErr w:type="spellStart"/>
      <w:r w:rsidRPr="000B1777">
        <w:rPr>
          <w:rFonts w:ascii="Times New Roman" w:eastAsia="Lucida Sans Unicode" w:hAnsi="Times New Roman" w:cs="Mangal"/>
          <w:kern w:val="3"/>
          <w:lang w:eastAsia="zh-CN" w:bidi="hi-IN"/>
        </w:rPr>
        <w:t>т.ч</w:t>
      </w:r>
      <w:proofErr w:type="spellEnd"/>
      <w:r w:rsidRPr="000B1777">
        <w:rPr>
          <w:rFonts w:ascii="Times New Roman" w:eastAsia="Lucida Sans Unicode" w:hAnsi="Times New Roman" w:cs="Mangal"/>
          <w:kern w:val="3"/>
          <w:lang w:eastAsia="zh-CN" w:bidi="hi-IN"/>
        </w:rPr>
        <w:t>. НДС _____________ рублей.</w:t>
      </w:r>
    </w:p>
    <w:p w14:paraId="14208F7E" w14:textId="77777777" w:rsidR="000B1777" w:rsidRPr="000B1777" w:rsidRDefault="000B1777" w:rsidP="000B1777">
      <w:pPr>
        <w:numPr>
          <w:ilvl w:val="0"/>
          <w:numId w:val="7"/>
        </w:numPr>
        <w:tabs>
          <w:tab w:val="num" w:pos="0"/>
          <w:tab w:val="left" w:pos="360"/>
          <w:tab w:val="left" w:pos="5895"/>
        </w:tabs>
        <w:spacing w:line="276" w:lineRule="auto"/>
        <w:ind w:left="357" w:hanging="357"/>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Оплата товара производится: </w:t>
      </w:r>
      <w:r w:rsidRPr="000B1777">
        <w:rPr>
          <w:rFonts w:ascii="Times New Roman" w:eastAsia="Times New Roman" w:hAnsi="Times New Roman" w:cs="Times New Roman"/>
        </w:rPr>
        <w:t xml:space="preserve">Оплата товара производится с отсрочкой платежа 30 (тридцать) календарных дней с момента поставки товара.  </w:t>
      </w:r>
      <w:r w:rsidRPr="000B1777">
        <w:rPr>
          <w:rFonts w:ascii="Times New Roman" w:eastAsia="Times New Roman" w:hAnsi="Times New Roman" w:cs="Times New Roman"/>
          <w:lang w:eastAsia="ru-RU"/>
        </w:rPr>
        <w:t>Оплате подлежит товар, поставленный в соответствии с графиком поставки.</w:t>
      </w:r>
    </w:p>
    <w:p w14:paraId="402D85ED"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2D77B4EF"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6464F483"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roofErr w:type="gramStart"/>
      <w:r w:rsidRPr="000B1777">
        <w:rPr>
          <w:rFonts w:ascii="Times New Roman" w:eastAsia="Lucida Sans Unicode" w:hAnsi="Times New Roman" w:cs="Mangal"/>
          <w:kern w:val="3"/>
          <w:lang w:eastAsia="zh-CN" w:bidi="hi-IN"/>
        </w:rPr>
        <w:t xml:space="preserve">Покупатель:   </w:t>
      </w:r>
      <w:proofErr w:type="gramEnd"/>
      <w:r w:rsidRPr="000B1777">
        <w:rPr>
          <w:rFonts w:ascii="Times New Roman" w:eastAsia="Lucida Sans Unicode" w:hAnsi="Times New Roman" w:cs="Mangal"/>
          <w:kern w:val="3"/>
          <w:lang w:eastAsia="zh-CN" w:bidi="hi-IN"/>
        </w:rPr>
        <w:t xml:space="preserve">                                                                  ____________________ /А.А. Бахтин/</w:t>
      </w:r>
    </w:p>
    <w:p w14:paraId="10052E9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М.П.</w:t>
      </w:r>
      <w:r w:rsidRPr="000B1777">
        <w:rPr>
          <w:rFonts w:ascii="Times New Roman" w:eastAsia="Lucida Sans Unicode" w:hAnsi="Times New Roman" w:cs="Mangal"/>
          <w:kern w:val="3"/>
          <w:lang w:eastAsia="zh-CN" w:bidi="hi-IN"/>
        </w:rPr>
        <w:tab/>
      </w:r>
    </w:p>
    <w:p w14:paraId="31D83683"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4EAFFE28"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50B611B5"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СОГЛАСОВАНО: </w:t>
      </w:r>
    </w:p>
    <w:p w14:paraId="73D22A09"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p>
    <w:p w14:paraId="60A3A0F1" w14:textId="77777777" w:rsidR="000B1777" w:rsidRPr="000B1777" w:rsidRDefault="000B1777" w:rsidP="000B1777">
      <w:pPr>
        <w:tabs>
          <w:tab w:val="left" w:pos="5895"/>
        </w:tabs>
        <w:jc w:val="both"/>
        <w:rPr>
          <w:rFonts w:ascii="Times New Roman" w:eastAsia="Lucida Sans Unicode" w:hAnsi="Times New Roman" w:cs="Mangal"/>
          <w:kern w:val="3"/>
          <w:lang w:eastAsia="zh-CN" w:bidi="hi-IN"/>
        </w:rPr>
      </w:pPr>
      <w:r w:rsidRPr="000B1777">
        <w:rPr>
          <w:rFonts w:ascii="Times New Roman" w:eastAsia="Lucida Sans Unicode" w:hAnsi="Times New Roman" w:cs="Mangal"/>
          <w:kern w:val="3"/>
          <w:lang w:eastAsia="zh-CN" w:bidi="hi-IN"/>
        </w:rPr>
        <w:t xml:space="preserve"> </w:t>
      </w:r>
      <w:proofErr w:type="gramStart"/>
      <w:r w:rsidRPr="000B1777">
        <w:rPr>
          <w:rFonts w:ascii="Times New Roman" w:eastAsia="Lucida Sans Unicode" w:hAnsi="Times New Roman" w:cs="Mangal"/>
          <w:kern w:val="3"/>
          <w:lang w:eastAsia="zh-CN" w:bidi="hi-IN"/>
        </w:rPr>
        <w:t xml:space="preserve">Поставщик:   </w:t>
      </w:r>
      <w:proofErr w:type="gramEnd"/>
      <w:r w:rsidRPr="000B1777">
        <w:rPr>
          <w:rFonts w:ascii="Times New Roman" w:eastAsia="Lucida Sans Unicode" w:hAnsi="Times New Roman" w:cs="Mangal"/>
          <w:kern w:val="3"/>
          <w:lang w:eastAsia="zh-CN" w:bidi="hi-IN"/>
        </w:rPr>
        <w:t xml:space="preserve">                                                              ___________________ /_____________/      </w:t>
      </w:r>
    </w:p>
    <w:p w14:paraId="00621931" w14:textId="77777777" w:rsidR="000B1777" w:rsidRPr="000B1777" w:rsidRDefault="000B1777" w:rsidP="000B1777">
      <w:pPr>
        <w:tabs>
          <w:tab w:val="left" w:pos="5895"/>
        </w:tabs>
        <w:jc w:val="both"/>
        <w:rPr>
          <w:rFonts w:ascii="Calibri" w:eastAsia="Calibri" w:hAnsi="Calibri" w:cs="Times New Roman"/>
          <w:sz w:val="22"/>
          <w:szCs w:val="22"/>
        </w:rPr>
        <w:sectPr w:rsidR="000B1777" w:rsidRPr="000B1777">
          <w:pgSz w:w="11906" w:h="16838"/>
          <w:pgMar w:top="1134" w:right="850" w:bottom="1134" w:left="1701" w:header="708" w:footer="708" w:gutter="0"/>
          <w:cols w:space="708"/>
          <w:docGrid w:linePitch="360"/>
        </w:sectPr>
      </w:pPr>
      <w:r w:rsidRPr="000B1777">
        <w:rPr>
          <w:rFonts w:ascii="Times New Roman" w:eastAsia="Lucida Sans Unicode" w:hAnsi="Times New Roman" w:cs="Mangal"/>
          <w:kern w:val="3"/>
          <w:lang w:eastAsia="zh-CN" w:bidi="hi-IN"/>
        </w:rPr>
        <w:t xml:space="preserve"> М.П.</w:t>
      </w:r>
      <w:r w:rsidRPr="000B1777">
        <w:rPr>
          <w:rFonts w:ascii="Times New Roman" w:eastAsia="Lucida Sans Unicode" w:hAnsi="Times New Roman" w:cs="Mangal"/>
          <w:kern w:val="3"/>
          <w:lang w:eastAsia="zh-CN" w:bidi="hi-IN"/>
        </w:rPr>
        <w:tab/>
        <w:t xml:space="preserve">               </w:t>
      </w:r>
    </w:p>
    <w:p w14:paraId="4E6D25E5" w14:textId="77777777" w:rsidR="000B1777" w:rsidRPr="000B1777" w:rsidRDefault="000B1777" w:rsidP="000B1777">
      <w:pPr>
        <w:ind w:firstLine="851"/>
        <w:jc w:val="right"/>
        <w:rPr>
          <w:rFonts w:ascii="Times New Roman" w:eastAsia="Times New Roman" w:hAnsi="Times New Roman" w:cs="Times New Roman"/>
          <w:lang w:eastAsia="ru-RU"/>
        </w:rPr>
      </w:pPr>
      <w:r w:rsidRPr="000B1777">
        <w:rPr>
          <w:rFonts w:ascii="Times New Roman" w:eastAsia="Times New Roman" w:hAnsi="Times New Roman" w:cs="Times New Roman"/>
          <w:lang w:eastAsia="ru-RU"/>
        </w:rPr>
        <w:lastRenderedPageBreak/>
        <w:t xml:space="preserve">Приложение №4 к документации </w:t>
      </w:r>
    </w:p>
    <w:p w14:paraId="4C53ABC4" w14:textId="77777777" w:rsidR="000B1777" w:rsidRPr="000B1777" w:rsidRDefault="000B1777" w:rsidP="000B1777">
      <w:pPr>
        <w:ind w:firstLine="851"/>
        <w:jc w:val="right"/>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запроса котировок</w:t>
      </w:r>
    </w:p>
    <w:p w14:paraId="40F163CE" w14:textId="77777777" w:rsidR="000B1777" w:rsidRPr="000B1777" w:rsidRDefault="000B1777" w:rsidP="000B1777">
      <w:pPr>
        <w:ind w:firstLine="851"/>
        <w:jc w:val="center"/>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ДЕКЛАРАЦИЯ</w:t>
      </w:r>
      <w:r w:rsidRPr="000B1777">
        <w:rPr>
          <w:rFonts w:ascii="Times New Roman" w:eastAsia="Times New Roman" w:hAnsi="Times New Roman" w:cs="Times New Roman"/>
          <w:vertAlign w:val="superscript"/>
          <w:lang w:eastAsia="ru-RU"/>
        </w:rPr>
        <w:endnoteReference w:id="1"/>
      </w:r>
      <w:r w:rsidRPr="000B1777">
        <w:rPr>
          <w:rFonts w:ascii="Times New Roman" w:eastAsia="Times New Roman" w:hAnsi="Times New Roman" w:cs="Times New Roman"/>
          <w:lang w:eastAsia="ru-RU"/>
        </w:rPr>
        <w:t xml:space="preserve"> </w:t>
      </w:r>
    </w:p>
    <w:p w14:paraId="078EBB5E" w14:textId="77777777" w:rsidR="000B1777" w:rsidRPr="000B1777" w:rsidRDefault="000B1777" w:rsidP="000B1777">
      <w:pPr>
        <w:ind w:firstLine="567"/>
        <w:jc w:val="center"/>
        <w:rPr>
          <w:rFonts w:ascii="Times New Roman" w:eastAsia="Times New Roman" w:hAnsi="Times New Roman" w:cs="Times New Roman"/>
          <w:lang w:eastAsia="ru-RU"/>
        </w:rPr>
      </w:pPr>
      <w:r w:rsidRPr="000B1777">
        <w:rPr>
          <w:rFonts w:ascii="Times New Roman" w:eastAsia="Times New Roman" w:hAnsi="Times New Roman" w:cs="Times New Roman"/>
          <w:lang w:eastAsia="ru-RU"/>
        </w:rPr>
        <w:t>о соответствии/несоответствии участника закупки критериям отнесения к субъектам малого и среднего предпринимательства</w:t>
      </w:r>
    </w:p>
    <w:p w14:paraId="09B6BD59" w14:textId="77777777" w:rsidR="000B1777" w:rsidRPr="000B1777" w:rsidRDefault="000B1777" w:rsidP="000B1777">
      <w:pPr>
        <w:ind w:firstLine="567"/>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803"/>
        <w:gridCol w:w="3247"/>
        <w:gridCol w:w="3945"/>
      </w:tblGrid>
      <w:tr w:rsidR="000B1777" w:rsidRPr="000B1777" w14:paraId="185E6993" w14:textId="77777777" w:rsidTr="00E80C76">
        <w:tc>
          <w:tcPr>
            <w:tcW w:w="4644" w:type="dxa"/>
          </w:tcPr>
          <w:p w14:paraId="428ABBA6" w14:textId="77777777" w:rsidR="000B1777" w:rsidRPr="000B1777" w:rsidRDefault="000B1777" w:rsidP="000B1777">
            <w:pPr>
              <w:jc w:val="center"/>
              <w:rPr>
                <w:rFonts w:ascii="Times New Roman" w:eastAsia="Times New Roman" w:hAnsi="Times New Roman" w:cs="Times New Roman"/>
                <w:b/>
                <w:sz w:val="16"/>
                <w:szCs w:val="16"/>
                <w:lang w:eastAsia="ru-RU"/>
              </w:rPr>
            </w:pPr>
            <w:r w:rsidRPr="000B1777">
              <w:rPr>
                <w:rFonts w:ascii="Times New Roman" w:eastAsia="Times New Roman" w:hAnsi="Times New Roman" w:cs="Times New Roman"/>
                <w:b/>
                <w:sz w:val="16"/>
                <w:szCs w:val="16"/>
                <w:lang w:eastAsia="ru-RU"/>
              </w:rPr>
              <w:t xml:space="preserve">Полное наименование, фирменное наименование </w:t>
            </w:r>
          </w:p>
          <w:p w14:paraId="5F4DB19C" w14:textId="77777777" w:rsidR="000B1777" w:rsidRPr="000B1777" w:rsidRDefault="000B1777" w:rsidP="000B1777">
            <w:pPr>
              <w:jc w:val="center"/>
              <w:rPr>
                <w:rFonts w:ascii="Times New Roman" w:eastAsia="Times New Roman" w:hAnsi="Times New Roman" w:cs="Times New Roman"/>
                <w:b/>
                <w:sz w:val="16"/>
                <w:szCs w:val="16"/>
                <w:lang w:eastAsia="ru-RU"/>
              </w:rPr>
            </w:pPr>
            <w:r w:rsidRPr="000B1777">
              <w:rPr>
                <w:rFonts w:ascii="Times New Roman" w:eastAsia="Times New Roman" w:hAnsi="Times New Roman" w:cs="Times New Roman"/>
                <w:b/>
                <w:sz w:val="16"/>
                <w:szCs w:val="16"/>
                <w:lang w:eastAsia="ru-RU"/>
              </w:rPr>
              <w:t>(при его наличии) участника закупки</w:t>
            </w:r>
          </w:p>
        </w:tc>
        <w:tc>
          <w:tcPr>
            <w:tcW w:w="10142" w:type="dxa"/>
            <w:gridSpan w:val="3"/>
          </w:tcPr>
          <w:p w14:paraId="42A39380"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6E7D8B96" w14:textId="77777777" w:rsidTr="00E80C76">
        <w:tc>
          <w:tcPr>
            <w:tcW w:w="4644" w:type="dxa"/>
            <w:vMerge w:val="restart"/>
          </w:tcPr>
          <w:p w14:paraId="7904D83B" w14:textId="77777777" w:rsidR="000B1777" w:rsidRPr="000B1777" w:rsidRDefault="000B1777" w:rsidP="000B1777">
            <w:pPr>
              <w:jc w:val="center"/>
              <w:rPr>
                <w:rFonts w:ascii="Times New Roman" w:eastAsia="Times New Roman" w:hAnsi="Times New Roman" w:cs="Times New Roman"/>
                <w:b/>
                <w:sz w:val="16"/>
                <w:szCs w:val="16"/>
                <w:lang w:eastAsia="ru-RU"/>
              </w:rPr>
            </w:pPr>
            <w:r w:rsidRPr="000B1777">
              <w:rPr>
                <w:rFonts w:ascii="Times New Roman" w:eastAsia="Times New Roman" w:hAnsi="Times New Roman" w:cs="Times New Roman"/>
                <w:b/>
                <w:sz w:val="16"/>
                <w:szCs w:val="16"/>
                <w:lang w:eastAsia="ru-RU"/>
              </w:rPr>
              <w:t>Организационно-правовая форма</w:t>
            </w:r>
          </w:p>
        </w:tc>
        <w:tc>
          <w:tcPr>
            <w:tcW w:w="2835" w:type="dxa"/>
          </w:tcPr>
          <w:p w14:paraId="49E8599A"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06A0D20F" wp14:editId="62A73009">
                      <wp:simplePos x="0" y="0"/>
                      <wp:positionH relativeFrom="column">
                        <wp:posOffset>1540510</wp:posOffset>
                      </wp:positionH>
                      <wp:positionV relativeFrom="paragraph">
                        <wp:posOffset>29845</wp:posOffset>
                      </wp:positionV>
                      <wp:extent cx="130810" cy="90805"/>
                      <wp:effectExtent l="3810" t="4445" r="17780" b="1905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D83ED15" id="Скругленный прямоугольник 96" o:spid="_x0000_s1026" style="position:absolute;margin-left:121.3pt;margin-top:2.35pt;width:1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6CS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N4I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Потребительский кооператив  </w:t>
            </w:r>
          </w:p>
          <w:p w14:paraId="71C240AF"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 xml:space="preserve"> </w:t>
            </w:r>
          </w:p>
        </w:tc>
        <w:tc>
          <w:tcPr>
            <w:tcW w:w="3298" w:type="dxa"/>
          </w:tcPr>
          <w:p w14:paraId="44386E50"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42EAB804" wp14:editId="41A236C3">
                      <wp:simplePos x="0" y="0"/>
                      <wp:positionH relativeFrom="column">
                        <wp:posOffset>1810385</wp:posOffset>
                      </wp:positionH>
                      <wp:positionV relativeFrom="paragraph">
                        <wp:posOffset>29845</wp:posOffset>
                      </wp:positionV>
                      <wp:extent cx="130810" cy="90805"/>
                      <wp:effectExtent l="0" t="4445" r="14605" b="19050"/>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D7221A3" id="Скругленный прямоугольник 95" o:spid="_x0000_s1026" style="position:absolute;margin-left:142.55pt;margin-top:2.35pt;width:10.3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Хозяйственное общество </w:t>
            </w:r>
          </w:p>
        </w:tc>
        <w:tc>
          <w:tcPr>
            <w:tcW w:w="4009" w:type="dxa"/>
          </w:tcPr>
          <w:p w14:paraId="43ECCCE7"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071BB15B" wp14:editId="4C6FB3B8">
                      <wp:simplePos x="0" y="0"/>
                      <wp:positionH relativeFrom="column">
                        <wp:posOffset>2262505</wp:posOffset>
                      </wp:positionH>
                      <wp:positionV relativeFrom="paragraph">
                        <wp:posOffset>29845</wp:posOffset>
                      </wp:positionV>
                      <wp:extent cx="130810" cy="90805"/>
                      <wp:effectExtent l="1905" t="4445" r="6985" b="19050"/>
                      <wp:wrapNone/>
                      <wp:docPr id="9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61141C4" id="Скругленный прямоугольник 94" o:spid="_x0000_s1026" style="position:absolute;margin-left:178.15pt;margin-top:2.35pt;width:1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pZ2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Хозяйственное партнерство </w:t>
            </w:r>
          </w:p>
        </w:tc>
      </w:tr>
      <w:tr w:rsidR="000B1777" w:rsidRPr="000B1777" w14:paraId="78B91CB9" w14:textId="77777777" w:rsidTr="00E80C76">
        <w:tc>
          <w:tcPr>
            <w:tcW w:w="4644" w:type="dxa"/>
            <w:vMerge/>
          </w:tcPr>
          <w:p w14:paraId="6160F93E" w14:textId="77777777" w:rsidR="000B1777" w:rsidRPr="000B1777" w:rsidRDefault="000B1777" w:rsidP="000B1777">
            <w:pPr>
              <w:ind w:firstLine="567"/>
              <w:jc w:val="both"/>
              <w:rPr>
                <w:rFonts w:ascii="Times New Roman" w:eastAsia="Times New Roman" w:hAnsi="Times New Roman" w:cs="Times New Roman"/>
                <w:b/>
                <w:sz w:val="16"/>
                <w:szCs w:val="16"/>
                <w:lang w:eastAsia="ru-RU"/>
              </w:rPr>
            </w:pPr>
          </w:p>
        </w:tc>
        <w:tc>
          <w:tcPr>
            <w:tcW w:w="2835" w:type="dxa"/>
          </w:tcPr>
          <w:p w14:paraId="6046B42F"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744E7481" wp14:editId="00D870D4">
                      <wp:simplePos x="0" y="0"/>
                      <wp:positionH relativeFrom="column">
                        <wp:posOffset>1540510</wp:posOffset>
                      </wp:positionH>
                      <wp:positionV relativeFrom="paragraph">
                        <wp:posOffset>24130</wp:posOffset>
                      </wp:positionV>
                      <wp:extent cx="130810" cy="90805"/>
                      <wp:effectExtent l="3810" t="0" r="17780" b="12065"/>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C37B7CF" id="Скругленный прямоугольник 93" o:spid="_x0000_s1026" style="position:absolute;margin-left:121.3pt;margin-top:1.9pt;width:10.3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HBBW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Производственный кооператив </w:t>
            </w:r>
          </w:p>
          <w:p w14:paraId="137B6829"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3298" w:type="dxa"/>
          </w:tcPr>
          <w:p w14:paraId="0057B4C1"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0A6D2127" wp14:editId="179D8820">
                      <wp:simplePos x="0" y="0"/>
                      <wp:positionH relativeFrom="column">
                        <wp:posOffset>1810385</wp:posOffset>
                      </wp:positionH>
                      <wp:positionV relativeFrom="paragraph">
                        <wp:posOffset>24130</wp:posOffset>
                      </wp:positionV>
                      <wp:extent cx="130810" cy="90805"/>
                      <wp:effectExtent l="0" t="0" r="14605" b="12065"/>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E925707" id="Скругленный прямоугольник 92" o:spid="_x0000_s1026" style="position:absolute;margin-left:142.55pt;margin-top:1.9pt;width:1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3UE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N4A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Хозяйственное товарищество </w:t>
            </w:r>
          </w:p>
        </w:tc>
        <w:tc>
          <w:tcPr>
            <w:tcW w:w="4009" w:type="dxa"/>
          </w:tcPr>
          <w:p w14:paraId="3FBE0B02"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117BE006" wp14:editId="584DFE56">
                      <wp:simplePos x="0" y="0"/>
                      <wp:positionH relativeFrom="column">
                        <wp:posOffset>2262505</wp:posOffset>
                      </wp:positionH>
                      <wp:positionV relativeFrom="paragraph">
                        <wp:posOffset>24130</wp:posOffset>
                      </wp:positionV>
                      <wp:extent cx="130810" cy="90805"/>
                      <wp:effectExtent l="1905" t="0" r="6985" b="1206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C7BA76F" id="Скругленный прямоугольник 91" o:spid="_x0000_s1026" style="position:absolute;margin-left:178.15pt;margin-top:1.9pt;width:10.3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"/>
                  </w:pict>
                </mc:Fallback>
              </mc:AlternateContent>
            </w:r>
            <w:r w:rsidRPr="000B1777">
              <w:rPr>
                <w:rFonts w:ascii="Times New Roman" w:eastAsia="Times New Roman" w:hAnsi="Times New Roman" w:cs="Times New Roman"/>
                <w:sz w:val="16"/>
                <w:szCs w:val="16"/>
                <w:lang w:eastAsia="ru-RU"/>
              </w:rPr>
              <w:t xml:space="preserve">Индивидуальный предприниматель </w:t>
            </w:r>
          </w:p>
        </w:tc>
      </w:tr>
      <w:tr w:rsidR="000B1777" w:rsidRPr="000B1777" w14:paraId="79AD5204" w14:textId="77777777" w:rsidTr="00E80C76">
        <w:tc>
          <w:tcPr>
            <w:tcW w:w="4644" w:type="dxa"/>
            <w:vMerge/>
          </w:tcPr>
          <w:p w14:paraId="708FDAFE" w14:textId="77777777" w:rsidR="000B1777" w:rsidRPr="000B1777" w:rsidRDefault="000B1777" w:rsidP="000B1777">
            <w:pPr>
              <w:ind w:firstLine="567"/>
              <w:jc w:val="both"/>
              <w:rPr>
                <w:rFonts w:ascii="Times New Roman" w:eastAsia="Times New Roman" w:hAnsi="Times New Roman" w:cs="Times New Roman"/>
                <w:b/>
                <w:sz w:val="16"/>
                <w:szCs w:val="16"/>
                <w:lang w:eastAsia="ru-RU"/>
              </w:rPr>
            </w:pPr>
          </w:p>
        </w:tc>
        <w:tc>
          <w:tcPr>
            <w:tcW w:w="6133" w:type="dxa"/>
            <w:gridSpan w:val="2"/>
          </w:tcPr>
          <w:p w14:paraId="59D130CB"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3231B9F" wp14:editId="34E773FC">
                      <wp:simplePos x="0" y="0"/>
                      <wp:positionH relativeFrom="column">
                        <wp:posOffset>3610610</wp:posOffset>
                      </wp:positionH>
                      <wp:positionV relativeFrom="paragraph">
                        <wp:posOffset>27305</wp:posOffset>
                      </wp:positionV>
                      <wp:extent cx="130810" cy="90805"/>
                      <wp:effectExtent l="3810" t="1905" r="17780" b="889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018FAD8" id="Скругленный прямоугольник 90" o:spid="_x0000_s1026" style="position:absolute;margin-left:284.3pt;margin-top:2.15pt;width:10.3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P2U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"/>
                  </w:pict>
                </mc:Fallback>
              </mc:AlternateContent>
            </w:r>
            <w:r w:rsidRPr="000B1777">
              <w:rPr>
                <w:rFonts w:ascii="Times New Roman" w:eastAsia="Times New Roman" w:hAnsi="Times New Roman" w:cs="Times New Roman"/>
                <w:sz w:val="16"/>
                <w:szCs w:val="16"/>
                <w:lang w:eastAsia="ru-RU"/>
              </w:rPr>
              <w:t>Крестьянское (фермерское) хозяйство</w:t>
            </w:r>
          </w:p>
          <w:p w14:paraId="4949B296" w14:textId="77777777" w:rsidR="000B1777" w:rsidRPr="000B1777" w:rsidRDefault="000B1777" w:rsidP="000B1777">
            <w:pPr>
              <w:jc w:val="both"/>
              <w:rPr>
                <w:rFonts w:ascii="Times New Roman" w:eastAsia="Times New Roman" w:hAnsi="Times New Roman" w:cs="Times New Roman"/>
                <w:sz w:val="16"/>
                <w:szCs w:val="16"/>
                <w:lang w:eastAsia="ru-RU"/>
              </w:rPr>
            </w:pPr>
          </w:p>
        </w:tc>
        <w:tc>
          <w:tcPr>
            <w:tcW w:w="4009" w:type="dxa"/>
          </w:tcPr>
          <w:p w14:paraId="2B551257"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2E59607E" wp14:editId="35D7825D">
                      <wp:simplePos x="0" y="0"/>
                      <wp:positionH relativeFrom="column">
                        <wp:posOffset>2262505</wp:posOffset>
                      </wp:positionH>
                      <wp:positionV relativeFrom="paragraph">
                        <wp:posOffset>27305</wp:posOffset>
                      </wp:positionV>
                      <wp:extent cx="130810" cy="90805"/>
                      <wp:effectExtent l="1905" t="1905" r="6985" b="889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39ECBBE" id="Скругленный прямоугольник 89" o:spid="_x0000_s1026" style="position:absolute;margin-left:178.15pt;margin-top:2.15pt;width:10.3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"/>
                  </w:pict>
                </mc:Fallback>
              </mc:AlternateContent>
            </w:r>
            <w:r w:rsidRPr="000B1777">
              <w:rPr>
                <w:rFonts w:ascii="Times New Roman" w:eastAsia="Times New Roman" w:hAnsi="Times New Roman" w:cs="Times New Roman"/>
                <w:sz w:val="16"/>
                <w:szCs w:val="16"/>
                <w:lang w:eastAsia="ru-RU"/>
              </w:rPr>
              <w:t>Иное:</w:t>
            </w:r>
          </w:p>
        </w:tc>
      </w:tr>
    </w:tbl>
    <w:p w14:paraId="09306F6C" w14:textId="77777777" w:rsidR="000B1777" w:rsidRPr="000B1777" w:rsidRDefault="000B1777" w:rsidP="000B1777">
      <w:pPr>
        <w:ind w:firstLine="567"/>
        <w:jc w:val="both"/>
        <w:rPr>
          <w:rFonts w:ascii="Times New Roman" w:eastAsia="Times New Roman" w:hAnsi="Times New Roman" w:cs="Times New Roman"/>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1356"/>
        <w:gridCol w:w="1363"/>
        <w:gridCol w:w="1342"/>
        <w:gridCol w:w="1403"/>
        <w:gridCol w:w="1086"/>
        <w:gridCol w:w="1229"/>
      </w:tblGrid>
      <w:tr w:rsidR="000B1777" w:rsidRPr="000B1777" w14:paraId="329257CA" w14:textId="77777777" w:rsidTr="00E80C76">
        <w:tc>
          <w:tcPr>
            <w:tcW w:w="6912" w:type="dxa"/>
          </w:tcPr>
          <w:p w14:paraId="222F4167" w14:textId="77777777" w:rsidR="000B1777" w:rsidRPr="000B1777" w:rsidRDefault="000B1777" w:rsidP="000B1777">
            <w:pPr>
              <w:ind w:firstLine="567"/>
              <w:jc w:val="center"/>
              <w:rPr>
                <w:rFonts w:ascii="Times New Roman" w:eastAsia="Times New Roman" w:hAnsi="Times New Roman" w:cs="Times New Roman"/>
                <w:b/>
                <w:sz w:val="16"/>
                <w:szCs w:val="16"/>
                <w:lang w:eastAsia="ru-RU"/>
              </w:rPr>
            </w:pPr>
            <w:r w:rsidRPr="000B1777">
              <w:rPr>
                <w:rFonts w:ascii="Times New Roman" w:eastAsia="Times New Roman" w:hAnsi="Times New Roman" w:cs="Times New Roman"/>
                <w:b/>
                <w:sz w:val="16"/>
                <w:szCs w:val="16"/>
                <w:lang w:eastAsia="ru-RU"/>
              </w:rPr>
              <w:t>Наименование</w:t>
            </w:r>
          </w:p>
        </w:tc>
        <w:tc>
          <w:tcPr>
            <w:tcW w:w="4111" w:type="dxa"/>
            <w:gridSpan w:val="3"/>
          </w:tcPr>
          <w:p w14:paraId="09ECC49E" w14:textId="77777777" w:rsidR="000B1777" w:rsidRPr="000B1777" w:rsidRDefault="000B1777" w:rsidP="000B1777">
            <w:pPr>
              <w:ind w:firstLine="567"/>
              <w:jc w:val="center"/>
              <w:rPr>
                <w:rFonts w:ascii="Times New Roman" w:eastAsia="Times New Roman" w:hAnsi="Times New Roman" w:cs="Times New Roman"/>
                <w:b/>
                <w:sz w:val="16"/>
                <w:szCs w:val="16"/>
                <w:lang w:eastAsia="ru-RU"/>
              </w:rPr>
            </w:pPr>
            <w:r w:rsidRPr="000B1777">
              <w:rPr>
                <w:rFonts w:ascii="Times New Roman" w:eastAsia="Times New Roman" w:hAnsi="Times New Roman" w:cs="Times New Roman"/>
                <w:b/>
                <w:sz w:val="16"/>
                <w:szCs w:val="16"/>
                <w:lang w:eastAsia="ru-RU"/>
              </w:rPr>
              <w:t>Предыдущий календарный год</w:t>
            </w:r>
          </w:p>
        </w:tc>
        <w:tc>
          <w:tcPr>
            <w:tcW w:w="3763" w:type="dxa"/>
            <w:gridSpan w:val="3"/>
          </w:tcPr>
          <w:p w14:paraId="5B3F9DB7" w14:textId="77777777" w:rsidR="000B1777" w:rsidRPr="000B1777" w:rsidRDefault="000B1777" w:rsidP="000B1777">
            <w:pPr>
              <w:ind w:firstLine="567"/>
              <w:jc w:val="center"/>
              <w:rPr>
                <w:rFonts w:ascii="Times New Roman" w:eastAsia="Times New Roman" w:hAnsi="Times New Roman" w:cs="Times New Roman"/>
                <w:b/>
                <w:sz w:val="16"/>
                <w:szCs w:val="16"/>
                <w:lang w:eastAsia="ru-RU"/>
              </w:rPr>
            </w:pPr>
            <w:r w:rsidRPr="000B1777">
              <w:rPr>
                <w:rFonts w:ascii="Times New Roman" w:eastAsia="Times New Roman" w:hAnsi="Times New Roman" w:cs="Times New Roman"/>
                <w:b/>
                <w:sz w:val="16"/>
                <w:szCs w:val="16"/>
                <w:lang w:eastAsia="ru-RU"/>
              </w:rPr>
              <w:t>Текущий календарный год</w:t>
            </w:r>
          </w:p>
        </w:tc>
      </w:tr>
      <w:tr w:rsidR="000B1777" w:rsidRPr="000B1777" w14:paraId="77F01F56" w14:textId="77777777" w:rsidTr="00E80C76">
        <w:trPr>
          <w:trHeight w:val="248"/>
        </w:trPr>
        <w:tc>
          <w:tcPr>
            <w:tcW w:w="6912" w:type="dxa"/>
            <w:vMerge w:val="restart"/>
          </w:tcPr>
          <w:p w14:paraId="333E9FD9"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4111" w:type="dxa"/>
            <w:gridSpan w:val="3"/>
          </w:tcPr>
          <w:p w14:paraId="04871BE8"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27B0F34B" wp14:editId="4A723EFD">
                      <wp:simplePos x="0" y="0"/>
                      <wp:positionH relativeFrom="column">
                        <wp:posOffset>2322830</wp:posOffset>
                      </wp:positionH>
                      <wp:positionV relativeFrom="paragraph">
                        <wp:posOffset>20955</wp:posOffset>
                      </wp:positionV>
                      <wp:extent cx="130810" cy="90805"/>
                      <wp:effectExtent l="0" t="0" r="10160" b="1524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5CA5740" id="Скругленный прямоугольник 88" o:spid="_x0000_s1026" style="position:absolute;margin-left:182.9pt;margin-top:1.65pt;width:10.3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QpjWU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"/>
                  </w:pict>
                </mc:Fallback>
              </mc:AlternateContent>
            </w:r>
            <w:r w:rsidRPr="000B1777">
              <w:rPr>
                <w:rFonts w:ascii="Times New Roman" w:eastAsia="Times New Roman" w:hAnsi="Times New Roman" w:cs="Times New Roman"/>
                <w:sz w:val="16"/>
                <w:szCs w:val="16"/>
                <w:lang w:eastAsia="ru-RU"/>
              </w:rPr>
              <w:t xml:space="preserve">25% и менее (в том числе 0) </w:t>
            </w:r>
          </w:p>
        </w:tc>
        <w:tc>
          <w:tcPr>
            <w:tcW w:w="3763" w:type="dxa"/>
            <w:gridSpan w:val="3"/>
          </w:tcPr>
          <w:p w14:paraId="4E463F1D"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1BE75956" wp14:editId="155B0186">
                      <wp:simplePos x="0" y="0"/>
                      <wp:positionH relativeFrom="column">
                        <wp:posOffset>2106295</wp:posOffset>
                      </wp:positionH>
                      <wp:positionV relativeFrom="paragraph">
                        <wp:posOffset>20955</wp:posOffset>
                      </wp:positionV>
                      <wp:extent cx="130810" cy="90805"/>
                      <wp:effectExtent l="0" t="0" r="10795" b="1524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EFA51B5" id="Скругленный прямоугольник 87" o:spid="_x0000_s1026" style="position:absolute;margin-left:165.85pt;margin-top:1.65pt;width:10.3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C+FOxfZgIAAIgEAAAOAAAAAAAAAAAAAAAAACwCAABkcnMvZTJv&#10;RG9jLnhtbFBLAQItABQABgAIAAAAIQCMqlH6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25% и менее (в том числе 0) </w:t>
            </w:r>
          </w:p>
        </w:tc>
      </w:tr>
      <w:tr w:rsidR="000B1777" w:rsidRPr="000B1777" w14:paraId="5FC5B00A" w14:textId="77777777" w:rsidTr="00E80C76">
        <w:trPr>
          <w:trHeight w:val="246"/>
        </w:trPr>
        <w:tc>
          <w:tcPr>
            <w:tcW w:w="6912" w:type="dxa"/>
            <w:vMerge/>
          </w:tcPr>
          <w:p w14:paraId="51EF2459"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5E5238C8"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5F563DE1" wp14:editId="0A90D687">
                      <wp:simplePos x="0" y="0"/>
                      <wp:positionH relativeFrom="column">
                        <wp:posOffset>2322830</wp:posOffset>
                      </wp:positionH>
                      <wp:positionV relativeFrom="paragraph">
                        <wp:posOffset>9525</wp:posOffset>
                      </wp:positionV>
                      <wp:extent cx="130810" cy="90805"/>
                      <wp:effectExtent l="0" t="0" r="10160" b="1397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7FEC733" id="Скругленный прямоугольник 86" o:spid="_x0000_s1026" style="position:absolute;margin-left:182.9pt;margin-top:.75pt;width:10.3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j5SWY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"/>
                  </w:pict>
                </mc:Fallback>
              </mc:AlternateContent>
            </w:r>
            <w:r w:rsidRPr="000B1777">
              <w:rPr>
                <w:rFonts w:ascii="Times New Roman" w:eastAsia="Times New Roman" w:hAnsi="Times New Roman" w:cs="Times New Roman"/>
                <w:sz w:val="16"/>
                <w:szCs w:val="16"/>
                <w:lang w:eastAsia="ru-RU"/>
              </w:rPr>
              <w:t>Более 25%</w:t>
            </w:r>
          </w:p>
        </w:tc>
        <w:tc>
          <w:tcPr>
            <w:tcW w:w="3763" w:type="dxa"/>
            <w:gridSpan w:val="3"/>
          </w:tcPr>
          <w:p w14:paraId="13593151"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14:anchorId="7182C132" wp14:editId="403A984B">
                      <wp:simplePos x="0" y="0"/>
                      <wp:positionH relativeFrom="column">
                        <wp:posOffset>2106295</wp:posOffset>
                      </wp:positionH>
                      <wp:positionV relativeFrom="paragraph">
                        <wp:posOffset>9525</wp:posOffset>
                      </wp:positionV>
                      <wp:extent cx="130810" cy="90805"/>
                      <wp:effectExtent l="0" t="0" r="10795" b="13970"/>
                      <wp:wrapNone/>
                      <wp:docPr id="85" name="Скругленный 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B2D1040" id="Скругленный прямоугольник 85" o:spid="_x0000_s1026" style="position:absolute;margin-left:165.85pt;margin-top:.75pt;width:10.3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Более 25%</w:t>
            </w:r>
          </w:p>
        </w:tc>
      </w:tr>
      <w:tr w:rsidR="000B1777" w:rsidRPr="000B1777" w14:paraId="4ABA2BF3" w14:textId="77777777" w:rsidTr="00E80C76">
        <w:trPr>
          <w:trHeight w:val="195"/>
        </w:trPr>
        <w:tc>
          <w:tcPr>
            <w:tcW w:w="6912" w:type="dxa"/>
            <w:vMerge/>
          </w:tcPr>
          <w:p w14:paraId="3DFF51A4"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val="restart"/>
          </w:tcPr>
          <w:p w14:paraId="06EBCA89"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370" w:type="dxa"/>
          </w:tcPr>
          <w:p w14:paraId="1EC5A7F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371" w:type="dxa"/>
          </w:tcPr>
          <w:p w14:paraId="1FC95911"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val="restart"/>
          </w:tcPr>
          <w:p w14:paraId="0A6AACB5"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090" w:type="dxa"/>
          </w:tcPr>
          <w:p w14:paraId="397052D4"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255" w:type="dxa"/>
          </w:tcPr>
          <w:p w14:paraId="252655E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291F7A59" w14:textId="77777777" w:rsidTr="00E80C76">
        <w:trPr>
          <w:trHeight w:val="195"/>
        </w:trPr>
        <w:tc>
          <w:tcPr>
            <w:tcW w:w="6912" w:type="dxa"/>
            <w:vMerge/>
          </w:tcPr>
          <w:p w14:paraId="6334E97C"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tcPr>
          <w:p w14:paraId="7FEE1C93"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tcPr>
          <w:p w14:paraId="6CCB2E22"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371" w:type="dxa"/>
          </w:tcPr>
          <w:p w14:paraId="49B5BC92"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tcPr>
          <w:p w14:paraId="5C100E5F"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090" w:type="dxa"/>
          </w:tcPr>
          <w:p w14:paraId="6F042A7A"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255" w:type="dxa"/>
          </w:tcPr>
          <w:p w14:paraId="0DDE6D9B"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2BA0908B" w14:textId="77777777" w:rsidTr="00E80C76">
        <w:trPr>
          <w:trHeight w:val="248"/>
        </w:trPr>
        <w:tc>
          <w:tcPr>
            <w:tcW w:w="6912" w:type="dxa"/>
            <w:vMerge w:val="restart"/>
          </w:tcPr>
          <w:p w14:paraId="37A57429"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Суммарная доля участия иностранных юридических лиц</w:t>
            </w:r>
          </w:p>
        </w:tc>
        <w:tc>
          <w:tcPr>
            <w:tcW w:w="4111" w:type="dxa"/>
            <w:gridSpan w:val="3"/>
          </w:tcPr>
          <w:p w14:paraId="61661BD7"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22F15C46" wp14:editId="206DB9E8">
                      <wp:simplePos x="0" y="0"/>
                      <wp:positionH relativeFrom="column">
                        <wp:posOffset>2322830</wp:posOffset>
                      </wp:positionH>
                      <wp:positionV relativeFrom="paragraph">
                        <wp:posOffset>20955</wp:posOffset>
                      </wp:positionV>
                      <wp:extent cx="130810" cy="90805"/>
                      <wp:effectExtent l="0" t="0" r="10160" b="15240"/>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207DC6A" id="Скругленный прямоугольник 84" o:spid="_x0000_s1026" style="position:absolute;margin-left:182.9pt;margin-top:1.65pt;width:10.3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Z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49% и менее (в том числе 0) </w:t>
            </w:r>
          </w:p>
        </w:tc>
        <w:tc>
          <w:tcPr>
            <w:tcW w:w="3763" w:type="dxa"/>
            <w:gridSpan w:val="3"/>
          </w:tcPr>
          <w:p w14:paraId="2546E3DE"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14:anchorId="2C81AFE8" wp14:editId="06461AB8">
                      <wp:simplePos x="0" y="0"/>
                      <wp:positionH relativeFrom="column">
                        <wp:posOffset>2106295</wp:posOffset>
                      </wp:positionH>
                      <wp:positionV relativeFrom="paragraph">
                        <wp:posOffset>20955</wp:posOffset>
                      </wp:positionV>
                      <wp:extent cx="130810" cy="90805"/>
                      <wp:effectExtent l="0" t="0" r="10795" b="15240"/>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CA9F2CE" id="Скругленный прямоугольник 83" o:spid="_x0000_s1026" style="position:absolute;margin-left:165.85pt;margin-top:1.65pt;width:10.3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6B2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Cyp7oHZgIAAIgEAAAOAAAAAAAAAAAAAAAAACwCAABkcnMvZTJv&#10;RG9jLnhtbFBLAQItABQABgAIAAAAIQCMqlH6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49% и менее (в том числе 0) </w:t>
            </w:r>
          </w:p>
        </w:tc>
      </w:tr>
      <w:tr w:rsidR="000B1777" w:rsidRPr="000B1777" w14:paraId="4B3C1E65" w14:textId="77777777" w:rsidTr="00E80C76">
        <w:trPr>
          <w:trHeight w:val="246"/>
        </w:trPr>
        <w:tc>
          <w:tcPr>
            <w:tcW w:w="6912" w:type="dxa"/>
            <w:vMerge/>
          </w:tcPr>
          <w:p w14:paraId="49D5F69E"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3062E83C"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4A7BCA9A" wp14:editId="0A1853E9">
                      <wp:simplePos x="0" y="0"/>
                      <wp:positionH relativeFrom="column">
                        <wp:posOffset>2322830</wp:posOffset>
                      </wp:positionH>
                      <wp:positionV relativeFrom="paragraph">
                        <wp:posOffset>9525</wp:posOffset>
                      </wp:positionV>
                      <wp:extent cx="130810" cy="90805"/>
                      <wp:effectExtent l="0" t="0" r="10160" b="1397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14FA028" id="Скругленный прямоугольник 82" o:spid="_x0000_s1026" style="position:absolute;margin-left:182.9pt;margin-top:.75pt;width:10.3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uvEWY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"/>
                  </w:pict>
                </mc:Fallback>
              </mc:AlternateContent>
            </w:r>
            <w:r w:rsidRPr="000B1777">
              <w:rPr>
                <w:rFonts w:ascii="Times New Roman" w:eastAsia="Times New Roman" w:hAnsi="Times New Roman" w:cs="Times New Roman"/>
                <w:sz w:val="16"/>
                <w:szCs w:val="16"/>
                <w:lang w:eastAsia="ru-RU"/>
              </w:rPr>
              <w:t>Более 49%</w:t>
            </w:r>
          </w:p>
        </w:tc>
        <w:tc>
          <w:tcPr>
            <w:tcW w:w="3763" w:type="dxa"/>
            <w:gridSpan w:val="3"/>
          </w:tcPr>
          <w:p w14:paraId="5D7421A8"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4624" behindDoc="0" locked="0" layoutInCell="1" allowOverlap="1" wp14:anchorId="6257BC94" wp14:editId="5AEA56AD">
                      <wp:simplePos x="0" y="0"/>
                      <wp:positionH relativeFrom="column">
                        <wp:posOffset>2106295</wp:posOffset>
                      </wp:positionH>
                      <wp:positionV relativeFrom="paragraph">
                        <wp:posOffset>9525</wp:posOffset>
                      </wp:positionV>
                      <wp:extent cx="130810" cy="90805"/>
                      <wp:effectExtent l="0" t="0" r="10795" b="13970"/>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FDD3139" id="Скругленный прямоугольник 81" o:spid="_x0000_s1026" style="position:absolute;margin-left:165.85pt;margin-top:.75pt;width:10.3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"/>
                  </w:pict>
                </mc:Fallback>
              </mc:AlternateContent>
            </w:r>
            <w:r w:rsidRPr="000B1777">
              <w:rPr>
                <w:rFonts w:ascii="Times New Roman" w:eastAsia="Times New Roman" w:hAnsi="Times New Roman" w:cs="Times New Roman"/>
                <w:sz w:val="16"/>
                <w:szCs w:val="16"/>
                <w:lang w:eastAsia="ru-RU"/>
              </w:rPr>
              <w:t>Более 49%</w:t>
            </w:r>
          </w:p>
        </w:tc>
      </w:tr>
      <w:tr w:rsidR="000B1777" w:rsidRPr="000B1777" w14:paraId="794EAEB5" w14:textId="77777777" w:rsidTr="00E80C76">
        <w:trPr>
          <w:trHeight w:val="195"/>
        </w:trPr>
        <w:tc>
          <w:tcPr>
            <w:tcW w:w="6912" w:type="dxa"/>
            <w:vMerge/>
          </w:tcPr>
          <w:p w14:paraId="5C66E5E7"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val="restart"/>
          </w:tcPr>
          <w:p w14:paraId="728EA741"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370" w:type="dxa"/>
          </w:tcPr>
          <w:p w14:paraId="65B36EBC"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371" w:type="dxa"/>
          </w:tcPr>
          <w:p w14:paraId="2FAC0188"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val="restart"/>
          </w:tcPr>
          <w:p w14:paraId="74C39313"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090" w:type="dxa"/>
          </w:tcPr>
          <w:p w14:paraId="0DEE237C"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255" w:type="dxa"/>
          </w:tcPr>
          <w:p w14:paraId="03D40EF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378EF332" w14:textId="77777777" w:rsidTr="00E80C76">
        <w:trPr>
          <w:trHeight w:val="195"/>
        </w:trPr>
        <w:tc>
          <w:tcPr>
            <w:tcW w:w="6912" w:type="dxa"/>
            <w:vMerge/>
          </w:tcPr>
          <w:p w14:paraId="5A91508F"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tcPr>
          <w:p w14:paraId="13CC7311"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tcPr>
          <w:p w14:paraId="256702FB"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371" w:type="dxa"/>
          </w:tcPr>
          <w:p w14:paraId="7BEA2CAC"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tcPr>
          <w:p w14:paraId="61C0CC5A"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090" w:type="dxa"/>
          </w:tcPr>
          <w:p w14:paraId="3C6C7AED"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255" w:type="dxa"/>
          </w:tcPr>
          <w:p w14:paraId="28B4B4F5"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35BAB001" w14:textId="77777777" w:rsidTr="00E80C76">
        <w:trPr>
          <w:trHeight w:val="248"/>
        </w:trPr>
        <w:tc>
          <w:tcPr>
            <w:tcW w:w="6912" w:type="dxa"/>
            <w:vMerge w:val="restart"/>
          </w:tcPr>
          <w:p w14:paraId="021496FD"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w:t>
            </w:r>
          </w:p>
        </w:tc>
        <w:tc>
          <w:tcPr>
            <w:tcW w:w="4111" w:type="dxa"/>
            <w:gridSpan w:val="3"/>
          </w:tcPr>
          <w:p w14:paraId="6AF128DF"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14:anchorId="6B0C0DAD" wp14:editId="48759617">
                      <wp:simplePos x="0" y="0"/>
                      <wp:positionH relativeFrom="column">
                        <wp:posOffset>2322830</wp:posOffset>
                      </wp:positionH>
                      <wp:positionV relativeFrom="paragraph">
                        <wp:posOffset>20955</wp:posOffset>
                      </wp:positionV>
                      <wp:extent cx="130810" cy="90805"/>
                      <wp:effectExtent l="0" t="0" r="10160" b="15240"/>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479C0D8" id="Скругленный прямоугольник 80" o:spid="_x0000_s1026" style="position:absolute;margin-left:182.9pt;margin-top:1.65pt;width:10.3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KEPWU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"/>
                  </w:pict>
                </mc:Fallback>
              </mc:AlternateContent>
            </w:r>
            <w:r w:rsidRPr="000B1777">
              <w:rPr>
                <w:rFonts w:ascii="Times New Roman" w:eastAsia="Times New Roman" w:hAnsi="Times New Roman" w:cs="Times New Roman"/>
                <w:sz w:val="16"/>
                <w:szCs w:val="16"/>
                <w:lang w:eastAsia="ru-RU"/>
              </w:rPr>
              <w:t xml:space="preserve">49% и менее (в том числе 0) </w:t>
            </w:r>
          </w:p>
        </w:tc>
        <w:tc>
          <w:tcPr>
            <w:tcW w:w="3763" w:type="dxa"/>
            <w:gridSpan w:val="3"/>
          </w:tcPr>
          <w:p w14:paraId="40B9DF5C"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6672" behindDoc="0" locked="0" layoutInCell="1" allowOverlap="1" wp14:anchorId="620BCE17" wp14:editId="79EE2B1C">
                      <wp:simplePos x="0" y="0"/>
                      <wp:positionH relativeFrom="column">
                        <wp:posOffset>2106295</wp:posOffset>
                      </wp:positionH>
                      <wp:positionV relativeFrom="paragraph">
                        <wp:posOffset>20955</wp:posOffset>
                      </wp:positionV>
                      <wp:extent cx="130810" cy="90805"/>
                      <wp:effectExtent l="0" t="0" r="10795" b="1524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C6C11BB" id="Скругленный прямоугольник 79" o:spid="_x0000_s1026" style="position:absolute;margin-left:165.85pt;margin-top:1.65pt;width:10.3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Ch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BuPIKHZgIAAIgEAAAOAAAAAAAAAAAAAAAAACwCAABkcnMvZTJv&#10;RG9jLnhtbFBLAQItABQABgAIAAAAIQCMqlH6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49% и менее (в том числе 0) </w:t>
            </w:r>
          </w:p>
        </w:tc>
      </w:tr>
      <w:tr w:rsidR="000B1777" w:rsidRPr="000B1777" w14:paraId="26285E5E" w14:textId="77777777" w:rsidTr="00E80C76">
        <w:trPr>
          <w:trHeight w:val="246"/>
        </w:trPr>
        <w:tc>
          <w:tcPr>
            <w:tcW w:w="6912" w:type="dxa"/>
            <w:vMerge/>
          </w:tcPr>
          <w:p w14:paraId="55FED933"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2CDF5444"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40F8BA72" wp14:editId="21158933">
                      <wp:simplePos x="0" y="0"/>
                      <wp:positionH relativeFrom="column">
                        <wp:posOffset>2322830</wp:posOffset>
                      </wp:positionH>
                      <wp:positionV relativeFrom="paragraph">
                        <wp:posOffset>9525</wp:posOffset>
                      </wp:positionV>
                      <wp:extent cx="130810" cy="90805"/>
                      <wp:effectExtent l="0" t="0" r="10160" b="1397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2F268FC" id="Скругленный прямоугольник 78" o:spid="_x0000_s1026" style="position:absolute;margin-left:182.9pt;margin-top:.75pt;width:10.3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Xk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"/>
                  </w:pict>
                </mc:Fallback>
              </mc:AlternateContent>
            </w:r>
            <w:r w:rsidRPr="000B1777">
              <w:rPr>
                <w:rFonts w:ascii="Times New Roman" w:eastAsia="Times New Roman" w:hAnsi="Times New Roman" w:cs="Times New Roman"/>
                <w:sz w:val="16"/>
                <w:szCs w:val="16"/>
                <w:lang w:eastAsia="ru-RU"/>
              </w:rPr>
              <w:t>Более 49%</w:t>
            </w:r>
          </w:p>
        </w:tc>
        <w:tc>
          <w:tcPr>
            <w:tcW w:w="3763" w:type="dxa"/>
            <w:gridSpan w:val="3"/>
          </w:tcPr>
          <w:p w14:paraId="0EB08D46"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8720" behindDoc="0" locked="0" layoutInCell="1" allowOverlap="1" wp14:anchorId="523D1E93" wp14:editId="0DCADE53">
                      <wp:simplePos x="0" y="0"/>
                      <wp:positionH relativeFrom="column">
                        <wp:posOffset>2106295</wp:posOffset>
                      </wp:positionH>
                      <wp:positionV relativeFrom="paragraph">
                        <wp:posOffset>9525</wp:posOffset>
                      </wp:positionV>
                      <wp:extent cx="130810" cy="90805"/>
                      <wp:effectExtent l="0" t="0" r="10795" b="1397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C3135B7" id="Скругленный прямоугольник 77" o:spid="_x0000_s1026" style="position:absolute;margin-left:165.85pt;margin-top:.75pt;width:10.3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Более 49%</w:t>
            </w:r>
          </w:p>
        </w:tc>
      </w:tr>
      <w:tr w:rsidR="000B1777" w:rsidRPr="000B1777" w14:paraId="7F438F42" w14:textId="77777777" w:rsidTr="00E80C76">
        <w:trPr>
          <w:trHeight w:val="195"/>
        </w:trPr>
        <w:tc>
          <w:tcPr>
            <w:tcW w:w="6912" w:type="dxa"/>
            <w:vMerge/>
          </w:tcPr>
          <w:p w14:paraId="75B90EDE"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val="restart"/>
          </w:tcPr>
          <w:p w14:paraId="577C48DE"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370" w:type="dxa"/>
          </w:tcPr>
          <w:p w14:paraId="56044DFB"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371" w:type="dxa"/>
          </w:tcPr>
          <w:p w14:paraId="7E306E25"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val="restart"/>
          </w:tcPr>
          <w:p w14:paraId="22FE8B16"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090" w:type="dxa"/>
          </w:tcPr>
          <w:p w14:paraId="1A2A9865"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255" w:type="dxa"/>
          </w:tcPr>
          <w:p w14:paraId="6F252684"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76FD149A" w14:textId="77777777" w:rsidTr="00E80C76">
        <w:trPr>
          <w:trHeight w:val="195"/>
        </w:trPr>
        <w:tc>
          <w:tcPr>
            <w:tcW w:w="6912" w:type="dxa"/>
            <w:vMerge/>
          </w:tcPr>
          <w:p w14:paraId="5DDBDA2D"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tcPr>
          <w:p w14:paraId="564DCC49"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tcPr>
          <w:p w14:paraId="01A2E17E"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371" w:type="dxa"/>
          </w:tcPr>
          <w:p w14:paraId="60B15180"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tcPr>
          <w:p w14:paraId="0D907438"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090" w:type="dxa"/>
          </w:tcPr>
          <w:p w14:paraId="79C749AE"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255" w:type="dxa"/>
          </w:tcPr>
          <w:p w14:paraId="6D628108"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472EEDCB" w14:textId="77777777" w:rsidTr="00E80C76">
        <w:trPr>
          <w:trHeight w:val="248"/>
        </w:trPr>
        <w:tc>
          <w:tcPr>
            <w:tcW w:w="6912" w:type="dxa"/>
            <w:vMerge w:val="restart"/>
          </w:tcPr>
          <w:p w14:paraId="660C4C28"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Доля участия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юридических лиц, получивших статус участника проекта в соответствии с Федеральным законом от 28.09.2010 № 244-ФЗ «Об инновационном центре «</w:t>
            </w:r>
            <w:proofErr w:type="spellStart"/>
            <w:r w:rsidRPr="000B1777">
              <w:rPr>
                <w:rFonts w:ascii="Times New Roman" w:eastAsia="Times New Roman" w:hAnsi="Times New Roman" w:cs="Times New Roman"/>
                <w:sz w:val="16"/>
                <w:szCs w:val="16"/>
                <w:lang w:eastAsia="ru-RU"/>
              </w:rPr>
              <w:t>Сколково</w:t>
            </w:r>
            <w:proofErr w:type="spellEnd"/>
            <w:r w:rsidRPr="000B1777">
              <w:rPr>
                <w:rFonts w:ascii="Times New Roman" w:eastAsia="Times New Roman" w:hAnsi="Times New Roman" w:cs="Times New Roman"/>
                <w:sz w:val="16"/>
                <w:szCs w:val="16"/>
                <w:lang w:eastAsia="ru-RU"/>
              </w:rPr>
              <w:t>»,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23.08.1996 № 127-ФЗ «О науке и государственной научно-технической политике»</w:t>
            </w:r>
          </w:p>
        </w:tc>
        <w:tc>
          <w:tcPr>
            <w:tcW w:w="4111" w:type="dxa"/>
            <w:gridSpan w:val="3"/>
          </w:tcPr>
          <w:p w14:paraId="00D2903F"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3ABFBF5D" wp14:editId="691D28E0">
                      <wp:simplePos x="0" y="0"/>
                      <wp:positionH relativeFrom="column">
                        <wp:posOffset>2322830</wp:posOffset>
                      </wp:positionH>
                      <wp:positionV relativeFrom="paragraph">
                        <wp:posOffset>20955</wp:posOffset>
                      </wp:positionV>
                      <wp:extent cx="130810" cy="90805"/>
                      <wp:effectExtent l="0" t="0" r="10160" b="1524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7F24EAC" id="Скругленный прямоугольник 76" o:spid="_x0000_s1026" style="position:absolute;margin-left:182.9pt;margin-top:1.65pt;width:10.3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HV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25% и менее (в том числе 0) </w:t>
            </w:r>
          </w:p>
        </w:tc>
        <w:tc>
          <w:tcPr>
            <w:tcW w:w="3763" w:type="dxa"/>
            <w:gridSpan w:val="3"/>
          </w:tcPr>
          <w:p w14:paraId="28F48213"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14:anchorId="1EB60E44" wp14:editId="494E07F7">
                      <wp:simplePos x="0" y="0"/>
                      <wp:positionH relativeFrom="column">
                        <wp:posOffset>2106295</wp:posOffset>
                      </wp:positionH>
                      <wp:positionV relativeFrom="paragraph">
                        <wp:posOffset>20955</wp:posOffset>
                      </wp:positionV>
                      <wp:extent cx="130810" cy="90805"/>
                      <wp:effectExtent l="0" t="0" r="10795" b="15240"/>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FD01BD4" id="Скругленный прямоугольник 75" o:spid="_x0000_s1026" style="position:absolute;margin-left:165.85pt;margin-top:1.65pt;width:10.3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B66XlvZgIAAIgEAAAOAAAAAAAAAAAAAAAAACwCAABkcnMvZTJv&#10;RG9jLnhtbFBLAQItABQABgAIAAAAIQCMqlH6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25% и менее (в том числе 0) </w:t>
            </w:r>
          </w:p>
        </w:tc>
      </w:tr>
      <w:tr w:rsidR="000B1777" w:rsidRPr="000B1777" w14:paraId="459470E7" w14:textId="77777777" w:rsidTr="00E80C76">
        <w:trPr>
          <w:trHeight w:val="246"/>
        </w:trPr>
        <w:tc>
          <w:tcPr>
            <w:tcW w:w="6912" w:type="dxa"/>
            <w:vMerge/>
          </w:tcPr>
          <w:p w14:paraId="6E655062"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3FC9BAA2"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51947096" wp14:editId="46B00CDF">
                      <wp:simplePos x="0" y="0"/>
                      <wp:positionH relativeFrom="column">
                        <wp:posOffset>2322830</wp:posOffset>
                      </wp:positionH>
                      <wp:positionV relativeFrom="paragraph">
                        <wp:posOffset>9525</wp:posOffset>
                      </wp:positionV>
                      <wp:extent cx="130810" cy="90805"/>
                      <wp:effectExtent l="0" t="0" r="10160" b="1397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C2318E0" id="Скругленный прямоугольник 74" o:spid="_x0000_s1026" style="position:absolute;margin-left:182.9pt;margin-top:.75pt;width:10.3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Vse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"/>
                  </w:pict>
                </mc:Fallback>
              </mc:AlternateContent>
            </w:r>
            <w:r w:rsidRPr="000B1777">
              <w:rPr>
                <w:rFonts w:ascii="Times New Roman" w:eastAsia="Times New Roman" w:hAnsi="Times New Roman" w:cs="Times New Roman"/>
                <w:sz w:val="16"/>
                <w:szCs w:val="16"/>
                <w:lang w:eastAsia="ru-RU"/>
              </w:rPr>
              <w:t>Более 25%</w:t>
            </w:r>
          </w:p>
        </w:tc>
        <w:tc>
          <w:tcPr>
            <w:tcW w:w="3763" w:type="dxa"/>
            <w:gridSpan w:val="3"/>
          </w:tcPr>
          <w:p w14:paraId="3909BC95"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2816" behindDoc="0" locked="0" layoutInCell="1" allowOverlap="1" wp14:anchorId="6AEAB3CE" wp14:editId="4900DC26">
                      <wp:simplePos x="0" y="0"/>
                      <wp:positionH relativeFrom="column">
                        <wp:posOffset>2106295</wp:posOffset>
                      </wp:positionH>
                      <wp:positionV relativeFrom="paragraph">
                        <wp:posOffset>9525</wp:posOffset>
                      </wp:positionV>
                      <wp:extent cx="130810" cy="90805"/>
                      <wp:effectExtent l="0" t="0" r="10795" b="1397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39DACAA" id="Скругленный прямоугольник 73" o:spid="_x0000_s1026" style="position:absolute;margin-left:165.85pt;margin-top:.75pt;width:10.3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MEG2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Более 25%</w:t>
            </w:r>
          </w:p>
        </w:tc>
      </w:tr>
      <w:tr w:rsidR="000B1777" w:rsidRPr="000B1777" w14:paraId="62A41BEE" w14:textId="77777777" w:rsidTr="00E80C76">
        <w:trPr>
          <w:trHeight w:val="195"/>
        </w:trPr>
        <w:tc>
          <w:tcPr>
            <w:tcW w:w="6912" w:type="dxa"/>
            <w:vMerge/>
          </w:tcPr>
          <w:p w14:paraId="6ABC2069"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val="restart"/>
          </w:tcPr>
          <w:p w14:paraId="4E345BD2"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370" w:type="dxa"/>
          </w:tcPr>
          <w:p w14:paraId="49B374E9"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371" w:type="dxa"/>
          </w:tcPr>
          <w:p w14:paraId="0498DE8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val="restart"/>
          </w:tcPr>
          <w:p w14:paraId="779D5FEA"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Точное значение</w:t>
            </w:r>
          </w:p>
        </w:tc>
        <w:tc>
          <w:tcPr>
            <w:tcW w:w="1090" w:type="dxa"/>
          </w:tcPr>
          <w:p w14:paraId="6B759EC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w:t>
            </w:r>
          </w:p>
        </w:tc>
        <w:tc>
          <w:tcPr>
            <w:tcW w:w="1255" w:type="dxa"/>
          </w:tcPr>
          <w:p w14:paraId="1A58FB0F"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554142A6" w14:textId="77777777" w:rsidTr="00E80C76">
        <w:trPr>
          <w:trHeight w:val="195"/>
        </w:trPr>
        <w:tc>
          <w:tcPr>
            <w:tcW w:w="6912" w:type="dxa"/>
            <w:vMerge/>
          </w:tcPr>
          <w:p w14:paraId="4CD05D1D"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vMerge/>
          </w:tcPr>
          <w:p w14:paraId="709111B3"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370" w:type="dxa"/>
          </w:tcPr>
          <w:p w14:paraId="0860FD03"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371" w:type="dxa"/>
          </w:tcPr>
          <w:p w14:paraId="0BD70EAC"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418" w:type="dxa"/>
            <w:vMerge/>
          </w:tcPr>
          <w:p w14:paraId="545A80E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1090" w:type="dxa"/>
          </w:tcPr>
          <w:p w14:paraId="2F0FDC09"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Тыс. рублей</w:t>
            </w:r>
          </w:p>
        </w:tc>
        <w:tc>
          <w:tcPr>
            <w:tcW w:w="1255" w:type="dxa"/>
          </w:tcPr>
          <w:p w14:paraId="0E790F01"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r>
      <w:tr w:rsidR="000B1777" w:rsidRPr="000B1777" w14:paraId="1A0C70C6" w14:textId="77777777" w:rsidTr="00E80C76">
        <w:trPr>
          <w:trHeight w:val="248"/>
        </w:trPr>
        <w:tc>
          <w:tcPr>
            <w:tcW w:w="6912" w:type="dxa"/>
            <w:vMerge w:val="restart"/>
          </w:tcPr>
          <w:p w14:paraId="43A6B75E"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lastRenderedPageBreak/>
              <w:t>Средняя численность работников за предшествующий календарный год</w:t>
            </w:r>
            <w:r w:rsidRPr="000B1777">
              <w:rPr>
                <w:rFonts w:ascii="Times New Roman" w:eastAsia="Times New Roman" w:hAnsi="Times New Roman" w:cs="Times New Roman"/>
                <w:sz w:val="16"/>
                <w:szCs w:val="16"/>
                <w:vertAlign w:val="superscript"/>
                <w:lang w:eastAsia="ru-RU"/>
              </w:rPr>
              <w:endnoteReference w:id="2"/>
            </w:r>
          </w:p>
        </w:tc>
        <w:tc>
          <w:tcPr>
            <w:tcW w:w="4111" w:type="dxa"/>
            <w:gridSpan w:val="3"/>
          </w:tcPr>
          <w:p w14:paraId="6DD55B8D"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410A7073" wp14:editId="4888D307">
                      <wp:simplePos x="0" y="0"/>
                      <wp:positionH relativeFrom="column">
                        <wp:posOffset>2322830</wp:posOffset>
                      </wp:positionH>
                      <wp:positionV relativeFrom="paragraph">
                        <wp:posOffset>20955</wp:posOffset>
                      </wp:positionV>
                      <wp:extent cx="130810" cy="90805"/>
                      <wp:effectExtent l="0" t="0" r="10160" b="1524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C5B4FF3" id="Скругленный прямоугольник 72" o:spid="_x0000_s1026" style="position:absolute;margin-left:182.9pt;margin-top:1.65pt;width:10.3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8RD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"/>
                  </w:pict>
                </mc:Fallback>
              </mc:AlternateContent>
            </w:r>
            <w:r w:rsidRPr="000B1777">
              <w:rPr>
                <w:rFonts w:ascii="Times New Roman" w:eastAsia="Times New Roman" w:hAnsi="Times New Roman" w:cs="Times New Roman"/>
                <w:noProof/>
                <w:sz w:val="16"/>
                <w:szCs w:val="16"/>
                <w:lang w:eastAsia="ru-RU"/>
              </w:rPr>
              <w:t xml:space="preserve">До 15 человек </w:t>
            </w:r>
            <w:r w:rsidRPr="000B1777">
              <w:rPr>
                <w:rFonts w:ascii="Times New Roman" w:eastAsia="Times New Roman" w:hAnsi="Times New Roman" w:cs="Times New Roman"/>
                <w:sz w:val="16"/>
                <w:szCs w:val="16"/>
                <w:lang w:eastAsia="ru-RU"/>
              </w:rPr>
              <w:t xml:space="preserve"> </w:t>
            </w:r>
          </w:p>
          <w:p w14:paraId="2D261839" w14:textId="77777777" w:rsidR="000B1777" w:rsidRPr="000B1777" w:rsidRDefault="000B1777" w:rsidP="000B1777">
            <w:pPr>
              <w:jc w:val="both"/>
              <w:rPr>
                <w:rFonts w:ascii="Times New Roman" w:eastAsia="Times New Roman" w:hAnsi="Times New Roman" w:cs="Times New Roman"/>
                <w:sz w:val="16"/>
                <w:szCs w:val="16"/>
                <w:lang w:eastAsia="ru-RU"/>
              </w:rPr>
            </w:pPr>
          </w:p>
        </w:tc>
        <w:tc>
          <w:tcPr>
            <w:tcW w:w="3763" w:type="dxa"/>
            <w:gridSpan w:val="3"/>
          </w:tcPr>
          <w:p w14:paraId="297C210B"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4864" behindDoc="0" locked="0" layoutInCell="1" allowOverlap="1" wp14:anchorId="441498EC" wp14:editId="653B665B">
                      <wp:simplePos x="0" y="0"/>
                      <wp:positionH relativeFrom="column">
                        <wp:posOffset>2106295</wp:posOffset>
                      </wp:positionH>
                      <wp:positionV relativeFrom="paragraph">
                        <wp:posOffset>20955</wp:posOffset>
                      </wp:positionV>
                      <wp:extent cx="130810" cy="90805"/>
                      <wp:effectExtent l="0" t="0" r="10795" b="1524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60525AF" id="Скругленный прямоугольник 71" o:spid="_x0000_s1026" style="position:absolute;margin-left:165.85pt;margin-top:1.65pt;width:10.3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"/>
                  </w:pict>
                </mc:Fallback>
              </mc:AlternateContent>
            </w:r>
            <w:r w:rsidRPr="000B1777">
              <w:rPr>
                <w:rFonts w:ascii="Times New Roman" w:eastAsia="Times New Roman" w:hAnsi="Times New Roman" w:cs="Times New Roman"/>
                <w:noProof/>
                <w:sz w:val="16"/>
                <w:szCs w:val="16"/>
                <w:lang w:eastAsia="ru-RU"/>
              </w:rPr>
              <w:t>До 15 человек</w:t>
            </w:r>
            <w:r w:rsidRPr="000B1777">
              <w:rPr>
                <w:rFonts w:ascii="Times New Roman" w:eastAsia="Times New Roman" w:hAnsi="Times New Roman" w:cs="Times New Roman"/>
                <w:sz w:val="16"/>
                <w:szCs w:val="16"/>
                <w:lang w:eastAsia="ru-RU"/>
              </w:rPr>
              <w:t xml:space="preserve"> </w:t>
            </w:r>
          </w:p>
        </w:tc>
      </w:tr>
      <w:tr w:rsidR="000B1777" w:rsidRPr="000B1777" w14:paraId="4DBF7B21" w14:textId="77777777" w:rsidTr="00E80C76">
        <w:trPr>
          <w:trHeight w:val="246"/>
        </w:trPr>
        <w:tc>
          <w:tcPr>
            <w:tcW w:w="6912" w:type="dxa"/>
            <w:vMerge/>
          </w:tcPr>
          <w:p w14:paraId="6A4F243C"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792DF67F"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32D29BFB" wp14:editId="54B6CDBD">
                      <wp:simplePos x="0" y="0"/>
                      <wp:positionH relativeFrom="column">
                        <wp:posOffset>2322830</wp:posOffset>
                      </wp:positionH>
                      <wp:positionV relativeFrom="paragraph">
                        <wp:posOffset>53975</wp:posOffset>
                      </wp:positionV>
                      <wp:extent cx="130810" cy="90805"/>
                      <wp:effectExtent l="0" t="3175" r="10160" b="762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F545B39" id="Скругленный прямоугольник 70" o:spid="_x0000_s1026" style="position:absolute;margin-left:182.9pt;margin-top:4.25pt;width:10.3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6I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"/>
                  </w:pict>
                </mc:Fallback>
              </mc:AlternateContent>
            </w:r>
            <w:r w:rsidRPr="000B1777">
              <w:rPr>
                <w:rFonts w:ascii="Times New Roman" w:eastAsia="Times New Roman" w:hAnsi="Times New Roman" w:cs="Times New Roman"/>
                <w:sz w:val="16"/>
                <w:szCs w:val="16"/>
                <w:lang w:eastAsia="ru-RU"/>
              </w:rPr>
              <w:t xml:space="preserve">От 15 до 100 человек включительно </w:t>
            </w:r>
          </w:p>
          <w:p w14:paraId="73566B22" w14:textId="77777777" w:rsidR="000B1777" w:rsidRPr="000B1777" w:rsidRDefault="000B1777" w:rsidP="000B1777">
            <w:pPr>
              <w:jc w:val="both"/>
              <w:rPr>
                <w:rFonts w:ascii="Times New Roman" w:eastAsia="Times New Roman" w:hAnsi="Times New Roman" w:cs="Times New Roman"/>
                <w:sz w:val="16"/>
                <w:szCs w:val="16"/>
                <w:lang w:eastAsia="ru-RU"/>
              </w:rPr>
            </w:pPr>
          </w:p>
        </w:tc>
        <w:tc>
          <w:tcPr>
            <w:tcW w:w="3763" w:type="dxa"/>
            <w:gridSpan w:val="3"/>
          </w:tcPr>
          <w:p w14:paraId="5558E113"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14:anchorId="03FFB889" wp14:editId="04571054">
                      <wp:simplePos x="0" y="0"/>
                      <wp:positionH relativeFrom="column">
                        <wp:posOffset>2106295</wp:posOffset>
                      </wp:positionH>
                      <wp:positionV relativeFrom="paragraph">
                        <wp:posOffset>53975</wp:posOffset>
                      </wp:positionV>
                      <wp:extent cx="130810" cy="90805"/>
                      <wp:effectExtent l="0" t="3175" r="10795" b="762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915C86F" id="Скругленный прямоугольник 69" o:spid="_x0000_s1026" style="position:absolute;margin-left:165.85pt;margin-top:4.25pt;width:10.3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r5hW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GgP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"/>
                  </w:pict>
                </mc:Fallback>
              </mc:AlternateContent>
            </w:r>
            <w:r w:rsidRPr="000B1777">
              <w:rPr>
                <w:rFonts w:ascii="Times New Roman" w:eastAsia="Times New Roman" w:hAnsi="Times New Roman" w:cs="Times New Roman"/>
                <w:sz w:val="16"/>
                <w:szCs w:val="16"/>
                <w:lang w:eastAsia="ru-RU"/>
              </w:rPr>
              <w:t>От 15 до 100 человек включительно</w:t>
            </w:r>
          </w:p>
        </w:tc>
      </w:tr>
      <w:tr w:rsidR="000B1777" w:rsidRPr="000B1777" w14:paraId="1B81A9AF" w14:textId="77777777" w:rsidTr="00E80C76">
        <w:trPr>
          <w:trHeight w:val="195"/>
        </w:trPr>
        <w:tc>
          <w:tcPr>
            <w:tcW w:w="6912" w:type="dxa"/>
            <w:vMerge/>
          </w:tcPr>
          <w:p w14:paraId="45E38A0A"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45336E6F"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1B1A0E9B" wp14:editId="51AF0A9A">
                      <wp:simplePos x="0" y="0"/>
                      <wp:positionH relativeFrom="column">
                        <wp:posOffset>2322830</wp:posOffset>
                      </wp:positionH>
                      <wp:positionV relativeFrom="paragraph">
                        <wp:posOffset>41910</wp:posOffset>
                      </wp:positionV>
                      <wp:extent cx="130810" cy="90805"/>
                      <wp:effectExtent l="0" t="3810" r="10160" b="6985"/>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4075081" id="Скругленный прямоугольник 68" o:spid="_x0000_s1026" style="position:absolute;margin-left:182.9pt;margin-top:3.3pt;width:10.3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sk2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"/>
                  </w:pict>
                </mc:Fallback>
              </mc:AlternateContent>
            </w:r>
            <w:r w:rsidRPr="000B1777">
              <w:rPr>
                <w:rFonts w:ascii="Times New Roman" w:eastAsia="Times New Roman" w:hAnsi="Times New Roman" w:cs="Times New Roman"/>
                <w:sz w:val="16"/>
                <w:szCs w:val="16"/>
                <w:lang w:eastAsia="ru-RU"/>
              </w:rPr>
              <w:t xml:space="preserve">От 101 до 250 человек включительно </w:t>
            </w:r>
          </w:p>
          <w:p w14:paraId="61207921" w14:textId="77777777" w:rsidR="000B1777" w:rsidRPr="000B1777" w:rsidRDefault="000B1777" w:rsidP="000B1777">
            <w:pPr>
              <w:jc w:val="both"/>
              <w:rPr>
                <w:rFonts w:ascii="Times New Roman" w:eastAsia="Times New Roman" w:hAnsi="Times New Roman" w:cs="Times New Roman"/>
                <w:sz w:val="16"/>
                <w:szCs w:val="16"/>
                <w:lang w:eastAsia="ru-RU"/>
              </w:rPr>
            </w:pPr>
          </w:p>
        </w:tc>
        <w:tc>
          <w:tcPr>
            <w:tcW w:w="3763" w:type="dxa"/>
            <w:gridSpan w:val="3"/>
          </w:tcPr>
          <w:p w14:paraId="35D3DAE7"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8960" behindDoc="0" locked="0" layoutInCell="1" allowOverlap="1" wp14:anchorId="43369BEC" wp14:editId="21088EBE">
                      <wp:simplePos x="0" y="0"/>
                      <wp:positionH relativeFrom="column">
                        <wp:posOffset>2106295</wp:posOffset>
                      </wp:positionH>
                      <wp:positionV relativeFrom="paragraph">
                        <wp:posOffset>41910</wp:posOffset>
                      </wp:positionV>
                      <wp:extent cx="130810" cy="90805"/>
                      <wp:effectExtent l="0" t="3810" r="10795" b="6985"/>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FF62AE8" id="Скругленный прямоугольник 67" o:spid="_x0000_s1026" style="position:absolute;margin-left:165.85pt;margin-top:3.3pt;width:10.3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"/>
                  </w:pict>
                </mc:Fallback>
              </mc:AlternateContent>
            </w:r>
            <w:r w:rsidRPr="000B1777">
              <w:rPr>
                <w:rFonts w:ascii="Times New Roman" w:eastAsia="Times New Roman" w:hAnsi="Times New Roman" w:cs="Times New Roman"/>
                <w:sz w:val="16"/>
                <w:szCs w:val="16"/>
                <w:lang w:eastAsia="ru-RU"/>
              </w:rPr>
              <w:t>От 101 до 250 человек включительно</w:t>
            </w:r>
          </w:p>
        </w:tc>
      </w:tr>
      <w:tr w:rsidR="000B1777" w:rsidRPr="000B1777" w14:paraId="688652B3" w14:textId="77777777" w:rsidTr="00E80C76">
        <w:trPr>
          <w:trHeight w:val="195"/>
        </w:trPr>
        <w:tc>
          <w:tcPr>
            <w:tcW w:w="6912" w:type="dxa"/>
            <w:vMerge/>
          </w:tcPr>
          <w:p w14:paraId="58576947"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2C6EA64E"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14:anchorId="6058D8FA" wp14:editId="4B88D360">
                      <wp:simplePos x="0" y="0"/>
                      <wp:positionH relativeFrom="column">
                        <wp:posOffset>2322830</wp:posOffset>
                      </wp:positionH>
                      <wp:positionV relativeFrom="paragraph">
                        <wp:posOffset>45085</wp:posOffset>
                      </wp:positionV>
                      <wp:extent cx="130810" cy="90805"/>
                      <wp:effectExtent l="0" t="0" r="10160" b="1651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C6C1DEE" id="Скругленный прямоугольник 66" o:spid="_x0000_s1026" style="position:absolute;margin-left:182.9pt;margin-top:3.55pt;width:10.3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8V2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GiE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"/>
                  </w:pict>
                </mc:Fallback>
              </mc:AlternateContent>
            </w:r>
            <w:r w:rsidRPr="000B1777">
              <w:rPr>
                <w:rFonts w:ascii="Times New Roman" w:eastAsia="Times New Roman" w:hAnsi="Times New Roman" w:cs="Times New Roman"/>
                <w:sz w:val="16"/>
                <w:szCs w:val="16"/>
                <w:lang w:eastAsia="ru-RU"/>
              </w:rPr>
              <w:t>Свыше 250 человек</w:t>
            </w:r>
          </w:p>
          <w:p w14:paraId="2BEECC30" w14:textId="77777777" w:rsidR="000B1777" w:rsidRPr="000B1777" w:rsidRDefault="000B1777" w:rsidP="000B1777">
            <w:pPr>
              <w:jc w:val="both"/>
              <w:rPr>
                <w:rFonts w:ascii="Times New Roman" w:eastAsia="Times New Roman" w:hAnsi="Times New Roman" w:cs="Times New Roman"/>
                <w:sz w:val="16"/>
                <w:szCs w:val="16"/>
                <w:lang w:eastAsia="ru-RU"/>
              </w:rPr>
            </w:pPr>
          </w:p>
        </w:tc>
        <w:tc>
          <w:tcPr>
            <w:tcW w:w="3763" w:type="dxa"/>
            <w:gridSpan w:val="3"/>
          </w:tcPr>
          <w:p w14:paraId="031C1CB7"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14:anchorId="5B21DA92" wp14:editId="3CCB04EE">
                      <wp:simplePos x="0" y="0"/>
                      <wp:positionH relativeFrom="column">
                        <wp:posOffset>2106295</wp:posOffset>
                      </wp:positionH>
                      <wp:positionV relativeFrom="paragraph">
                        <wp:posOffset>45085</wp:posOffset>
                      </wp:positionV>
                      <wp:extent cx="130810" cy="90805"/>
                      <wp:effectExtent l="0" t="0" r="10795" b="1651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13BF6DE" id="Скругленный прямоугольник 65" o:spid="_x0000_s1026" style="position:absolute;margin-left:165.85pt;margin-top:3.55pt;width:10.3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"/>
                  </w:pict>
                </mc:Fallback>
              </mc:AlternateContent>
            </w:r>
            <w:r w:rsidRPr="000B1777">
              <w:rPr>
                <w:rFonts w:ascii="Times New Roman" w:eastAsia="Times New Roman" w:hAnsi="Times New Roman" w:cs="Times New Roman"/>
                <w:sz w:val="16"/>
                <w:szCs w:val="16"/>
                <w:lang w:eastAsia="ru-RU"/>
              </w:rPr>
              <w:t>Свыше 250 человек</w:t>
            </w:r>
          </w:p>
        </w:tc>
      </w:tr>
      <w:tr w:rsidR="000B1777" w:rsidRPr="000B1777" w14:paraId="691E575B" w14:textId="77777777" w:rsidTr="00E80C76">
        <w:trPr>
          <w:trHeight w:val="195"/>
        </w:trPr>
        <w:tc>
          <w:tcPr>
            <w:tcW w:w="6912" w:type="dxa"/>
            <w:vMerge w:val="restart"/>
          </w:tcPr>
          <w:p w14:paraId="041F7C0B"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Выручка от реализации товаров (работ, услуг) без учета налога на добавленную стоимость</w:t>
            </w:r>
            <w:r w:rsidRPr="000B1777">
              <w:rPr>
                <w:rFonts w:ascii="Times New Roman" w:eastAsia="Times New Roman" w:hAnsi="Times New Roman" w:cs="Times New Roman"/>
                <w:sz w:val="16"/>
                <w:szCs w:val="16"/>
                <w:vertAlign w:val="superscript"/>
                <w:lang w:eastAsia="ru-RU"/>
              </w:rPr>
              <w:endnoteReference w:id="3"/>
            </w:r>
          </w:p>
        </w:tc>
        <w:tc>
          <w:tcPr>
            <w:tcW w:w="4111" w:type="dxa"/>
            <w:gridSpan w:val="3"/>
          </w:tcPr>
          <w:p w14:paraId="46E66266"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2032" behindDoc="0" locked="0" layoutInCell="1" allowOverlap="1" wp14:anchorId="5388FBE5" wp14:editId="49346D70">
                      <wp:simplePos x="0" y="0"/>
                      <wp:positionH relativeFrom="column">
                        <wp:posOffset>2322830</wp:posOffset>
                      </wp:positionH>
                      <wp:positionV relativeFrom="paragraph">
                        <wp:posOffset>48260</wp:posOffset>
                      </wp:positionV>
                      <wp:extent cx="130810" cy="90805"/>
                      <wp:effectExtent l="0" t="0" r="10160" b="13335"/>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AD4F94A" id="Скругленный прямоугольник 64" o:spid="_x0000_s1026" style="position:absolute;margin-left:182.9pt;margin-top:3.8pt;width:10.3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MXe2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"/>
                  </w:pict>
                </mc:Fallback>
              </mc:AlternateContent>
            </w:r>
            <w:r w:rsidRPr="000B1777">
              <w:rPr>
                <w:rFonts w:ascii="Times New Roman" w:eastAsia="Times New Roman" w:hAnsi="Times New Roman" w:cs="Times New Roman"/>
                <w:noProof/>
                <w:sz w:val="16"/>
                <w:szCs w:val="16"/>
                <w:lang w:eastAsia="ru-RU"/>
              </w:rPr>
              <w:t xml:space="preserve">До 120 млн. рублей включительно </w:t>
            </w:r>
          </w:p>
          <w:p w14:paraId="0F59C9EF"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02A4985D"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14:anchorId="7B573514" wp14:editId="5B9C46D6">
                      <wp:simplePos x="0" y="0"/>
                      <wp:positionH relativeFrom="column">
                        <wp:posOffset>2106295</wp:posOffset>
                      </wp:positionH>
                      <wp:positionV relativeFrom="paragraph">
                        <wp:posOffset>48260</wp:posOffset>
                      </wp:positionV>
                      <wp:extent cx="130810" cy="90805"/>
                      <wp:effectExtent l="0" t="0" r="10795" b="13335"/>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DF43245" id="Скругленный прямоугольник 63" o:spid="_x0000_s1026" style="position:absolute;margin-left:165.85pt;margin-top:3.8pt;width:10.3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GW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 xml:space="preserve">До 120 млн. рублей включительно </w:t>
            </w:r>
          </w:p>
          <w:p w14:paraId="7F75E6A5" w14:textId="77777777" w:rsidR="000B1777" w:rsidRPr="000B1777" w:rsidRDefault="000B1777" w:rsidP="000B1777">
            <w:pPr>
              <w:jc w:val="both"/>
              <w:rPr>
                <w:rFonts w:ascii="Times New Roman" w:eastAsia="Times New Roman" w:hAnsi="Times New Roman" w:cs="Times New Roman"/>
                <w:noProof/>
                <w:sz w:val="16"/>
                <w:szCs w:val="16"/>
                <w:lang w:eastAsia="ru-RU"/>
              </w:rPr>
            </w:pPr>
          </w:p>
        </w:tc>
      </w:tr>
      <w:tr w:rsidR="000B1777" w:rsidRPr="000B1777" w14:paraId="3C2016EB" w14:textId="77777777" w:rsidTr="00E80C76">
        <w:trPr>
          <w:trHeight w:val="195"/>
        </w:trPr>
        <w:tc>
          <w:tcPr>
            <w:tcW w:w="6912" w:type="dxa"/>
            <w:vMerge/>
          </w:tcPr>
          <w:p w14:paraId="4C0A21F0"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3BC4D2E6"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15566247" wp14:editId="2E04EBCD">
                      <wp:simplePos x="0" y="0"/>
                      <wp:positionH relativeFrom="column">
                        <wp:posOffset>2322830</wp:posOffset>
                      </wp:positionH>
                      <wp:positionV relativeFrom="paragraph">
                        <wp:posOffset>36830</wp:posOffset>
                      </wp:positionV>
                      <wp:extent cx="130810" cy="90805"/>
                      <wp:effectExtent l="0" t="0" r="10160" b="1206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8086FAA" id="Скругленный прямоугольник 62" o:spid="_x0000_s1026" style="position:absolute;margin-left:182.9pt;margin-top:2.9pt;width:10.3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qD2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GiA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 xml:space="preserve">До 800 млн. рублей включительно </w:t>
            </w:r>
          </w:p>
          <w:p w14:paraId="08DB8BD0"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698F5E43"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14:anchorId="0DD6DF2F" wp14:editId="073CBB09">
                      <wp:simplePos x="0" y="0"/>
                      <wp:positionH relativeFrom="column">
                        <wp:posOffset>2106295</wp:posOffset>
                      </wp:positionH>
                      <wp:positionV relativeFrom="paragraph">
                        <wp:posOffset>36830</wp:posOffset>
                      </wp:positionV>
                      <wp:extent cx="130810" cy="90805"/>
                      <wp:effectExtent l="0" t="0" r="10795" b="1206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5E964FE" id="Скругленный прямоугольник 61" o:spid="_x0000_s1026" style="position:absolute;margin-left:165.85pt;margin-top:2.9pt;width:10.3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"/>
                  </w:pict>
                </mc:Fallback>
              </mc:AlternateContent>
            </w:r>
            <w:r w:rsidRPr="000B1777">
              <w:rPr>
                <w:rFonts w:ascii="Times New Roman" w:eastAsia="Times New Roman" w:hAnsi="Times New Roman" w:cs="Times New Roman"/>
                <w:noProof/>
                <w:sz w:val="16"/>
                <w:szCs w:val="16"/>
                <w:lang w:eastAsia="ru-RU"/>
              </w:rPr>
              <w:t xml:space="preserve">До 800 млн. рублей включительно </w:t>
            </w:r>
          </w:p>
        </w:tc>
      </w:tr>
      <w:tr w:rsidR="000B1777" w:rsidRPr="000B1777" w14:paraId="3BB1576D" w14:textId="77777777" w:rsidTr="00E80C76">
        <w:trPr>
          <w:trHeight w:val="195"/>
        </w:trPr>
        <w:tc>
          <w:tcPr>
            <w:tcW w:w="6912" w:type="dxa"/>
            <w:vMerge/>
          </w:tcPr>
          <w:p w14:paraId="361C026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6B94D267"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6128" behindDoc="0" locked="0" layoutInCell="1" allowOverlap="1" wp14:anchorId="3FDFFB25" wp14:editId="0EB2A119">
                      <wp:simplePos x="0" y="0"/>
                      <wp:positionH relativeFrom="column">
                        <wp:posOffset>2343150</wp:posOffset>
                      </wp:positionH>
                      <wp:positionV relativeFrom="paragraph">
                        <wp:posOffset>51435</wp:posOffset>
                      </wp:positionV>
                      <wp:extent cx="130810" cy="90805"/>
                      <wp:effectExtent l="6350" t="635" r="15240" b="1016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6DD5877" id="Скругленный прямоугольник 60" o:spid="_x0000_s1026" style="position:absolute;margin-left:184.5pt;margin-top:4.05pt;width:10.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BBI2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"/>
                  </w:pict>
                </mc:Fallback>
              </mc:AlternateContent>
            </w:r>
            <w:r w:rsidRPr="000B1777">
              <w:rPr>
                <w:rFonts w:ascii="Times New Roman" w:eastAsia="Times New Roman" w:hAnsi="Times New Roman" w:cs="Times New Roman"/>
                <w:noProof/>
                <w:sz w:val="16"/>
                <w:szCs w:val="16"/>
                <w:lang w:eastAsia="ru-RU"/>
              </w:rPr>
              <w:t>До 2 млрд. рублей включительно</w:t>
            </w:r>
          </w:p>
          <w:p w14:paraId="4758A0F8"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2E242522"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75DAE9B6" wp14:editId="6A44DCB5">
                      <wp:simplePos x="0" y="0"/>
                      <wp:positionH relativeFrom="column">
                        <wp:posOffset>2118995</wp:posOffset>
                      </wp:positionH>
                      <wp:positionV relativeFrom="paragraph">
                        <wp:posOffset>51435</wp:posOffset>
                      </wp:positionV>
                      <wp:extent cx="130810" cy="90805"/>
                      <wp:effectExtent l="0" t="635" r="10795" b="1016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5EC3384" id="Скругленный прямоугольник 59" o:spid="_x0000_s1026" style="position:absolute;margin-left:166.85pt;margin-top:4.05pt;width:10.3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F1g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HAP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До 2 млрд. рублей включительно</w:t>
            </w:r>
          </w:p>
        </w:tc>
      </w:tr>
      <w:tr w:rsidR="000B1777" w:rsidRPr="000B1777" w14:paraId="5B069CED" w14:textId="77777777" w:rsidTr="00E80C76">
        <w:trPr>
          <w:trHeight w:val="195"/>
        </w:trPr>
        <w:tc>
          <w:tcPr>
            <w:tcW w:w="6912" w:type="dxa"/>
            <w:vMerge/>
          </w:tcPr>
          <w:p w14:paraId="1D73D4C7"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7FB6AA82"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8176" behindDoc="0" locked="0" layoutInCell="1" allowOverlap="1" wp14:anchorId="6ED3F3AD" wp14:editId="54383194">
                      <wp:simplePos x="0" y="0"/>
                      <wp:positionH relativeFrom="column">
                        <wp:posOffset>2343150</wp:posOffset>
                      </wp:positionH>
                      <wp:positionV relativeFrom="paragraph">
                        <wp:posOffset>40005</wp:posOffset>
                      </wp:positionV>
                      <wp:extent cx="130810" cy="90805"/>
                      <wp:effectExtent l="6350" t="1905" r="15240" b="889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253E702" id="Скругленный прямоугольник 58" o:spid="_x0000_s1026" style="position:absolute;margin-left:184.5pt;margin-top:3.15pt;width:10.3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1gl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"/>
                  </w:pict>
                </mc:Fallback>
              </mc:AlternateContent>
            </w:r>
            <w:r w:rsidRPr="000B1777">
              <w:rPr>
                <w:rFonts w:ascii="Times New Roman" w:eastAsia="Times New Roman" w:hAnsi="Times New Roman" w:cs="Times New Roman"/>
                <w:noProof/>
                <w:sz w:val="16"/>
                <w:szCs w:val="16"/>
                <w:lang w:eastAsia="ru-RU"/>
              </w:rPr>
              <w:t>Свыше 2 млрд. Рублей</w:t>
            </w:r>
          </w:p>
          <w:p w14:paraId="1DB843BA"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410AEBD8"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14:anchorId="0AD2CCD1" wp14:editId="54081D6E">
                      <wp:simplePos x="0" y="0"/>
                      <wp:positionH relativeFrom="column">
                        <wp:posOffset>2118995</wp:posOffset>
                      </wp:positionH>
                      <wp:positionV relativeFrom="paragraph">
                        <wp:posOffset>40005</wp:posOffset>
                      </wp:positionV>
                      <wp:extent cx="130810" cy="90805"/>
                      <wp:effectExtent l="0" t="1905" r="10795" b="889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3C47387" id="Скругленный прямоугольник 57" o:spid="_x0000_s1026" style="position:absolute;margin-left:166.85pt;margin-top:3.15pt;width:10.3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Свыше 2 млрд. рублей</w:t>
            </w:r>
          </w:p>
        </w:tc>
      </w:tr>
      <w:tr w:rsidR="000B1777" w:rsidRPr="000B1777" w14:paraId="09874A8D" w14:textId="77777777" w:rsidTr="00E80C76">
        <w:trPr>
          <w:trHeight w:val="195"/>
        </w:trPr>
        <w:tc>
          <w:tcPr>
            <w:tcW w:w="6912" w:type="dxa"/>
            <w:vMerge w:val="restart"/>
          </w:tcPr>
          <w:p w14:paraId="27BF19AC" w14:textId="77777777" w:rsidR="000B1777" w:rsidRPr="000B1777" w:rsidRDefault="000B1777" w:rsidP="000B1777">
            <w:pPr>
              <w:jc w:val="both"/>
              <w:rPr>
                <w:rFonts w:ascii="Times New Roman" w:eastAsia="Times New Roman" w:hAnsi="Times New Roman" w:cs="Times New Roman"/>
                <w:sz w:val="16"/>
                <w:szCs w:val="16"/>
                <w:lang w:eastAsia="ru-RU"/>
              </w:rPr>
            </w:pPr>
            <w:r w:rsidRPr="000B1777">
              <w:rPr>
                <w:rFonts w:ascii="Times New Roman" w:eastAsia="Times New Roman" w:hAnsi="Times New Roman" w:cs="Times New Roman"/>
                <w:sz w:val="16"/>
                <w:szCs w:val="16"/>
                <w:lang w:eastAsia="ru-RU"/>
              </w:rPr>
              <w:t>Балансовая стоимость активов (остаточная стоимость основных средств и нематериальных активов) за предшествующий календарный год</w:t>
            </w:r>
            <w:r w:rsidRPr="000B1777">
              <w:rPr>
                <w:rFonts w:ascii="Times New Roman" w:eastAsia="Times New Roman" w:hAnsi="Times New Roman" w:cs="Times New Roman"/>
                <w:sz w:val="16"/>
                <w:szCs w:val="16"/>
                <w:vertAlign w:val="superscript"/>
                <w:lang w:eastAsia="ru-RU"/>
              </w:rPr>
              <w:endnoteReference w:id="4"/>
            </w:r>
          </w:p>
        </w:tc>
        <w:tc>
          <w:tcPr>
            <w:tcW w:w="4111" w:type="dxa"/>
            <w:gridSpan w:val="3"/>
          </w:tcPr>
          <w:p w14:paraId="6948B2B3"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0224" behindDoc="0" locked="0" layoutInCell="1" allowOverlap="1" wp14:anchorId="565DE4F1" wp14:editId="6B24E58A">
                      <wp:simplePos x="0" y="0"/>
                      <wp:positionH relativeFrom="column">
                        <wp:posOffset>2343150</wp:posOffset>
                      </wp:positionH>
                      <wp:positionV relativeFrom="paragraph">
                        <wp:posOffset>43180</wp:posOffset>
                      </wp:positionV>
                      <wp:extent cx="130810" cy="90805"/>
                      <wp:effectExtent l="6350" t="5080" r="15240" b="1841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8E25DCE" id="Скругленный прямоугольник 56" o:spid="_x0000_s1026" style="position:absolute;margin-left:184.5pt;margin-top:3.4pt;width:10.3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GwU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HCE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 xml:space="preserve">До 120 млн. рублей включительно </w:t>
            </w:r>
          </w:p>
          <w:p w14:paraId="24FC675A"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0215B7DF"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1248" behindDoc="0" locked="0" layoutInCell="1" allowOverlap="1" wp14:anchorId="0186BFDF" wp14:editId="297B6E4F">
                      <wp:simplePos x="0" y="0"/>
                      <wp:positionH relativeFrom="column">
                        <wp:posOffset>2118995</wp:posOffset>
                      </wp:positionH>
                      <wp:positionV relativeFrom="paragraph">
                        <wp:posOffset>43180</wp:posOffset>
                      </wp:positionV>
                      <wp:extent cx="130810" cy="90805"/>
                      <wp:effectExtent l="0" t="5080" r="10795" b="1841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C4FA454" id="Скругленный прямоугольник 55" o:spid="_x0000_s1026" style="position:absolute;margin-left:166.85pt;margin-top:3.4pt;width:10.3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 xml:space="preserve">До 120 млн. рублей включительно </w:t>
            </w:r>
          </w:p>
          <w:p w14:paraId="163BA721" w14:textId="77777777" w:rsidR="000B1777" w:rsidRPr="000B1777" w:rsidRDefault="000B1777" w:rsidP="000B1777">
            <w:pPr>
              <w:jc w:val="both"/>
              <w:rPr>
                <w:rFonts w:ascii="Times New Roman" w:eastAsia="Times New Roman" w:hAnsi="Times New Roman" w:cs="Times New Roman"/>
                <w:noProof/>
                <w:sz w:val="16"/>
                <w:szCs w:val="16"/>
                <w:lang w:eastAsia="ru-RU"/>
              </w:rPr>
            </w:pPr>
          </w:p>
        </w:tc>
      </w:tr>
      <w:tr w:rsidR="000B1777" w:rsidRPr="000B1777" w14:paraId="047883F2" w14:textId="77777777" w:rsidTr="00E80C76">
        <w:trPr>
          <w:trHeight w:val="195"/>
        </w:trPr>
        <w:tc>
          <w:tcPr>
            <w:tcW w:w="6912" w:type="dxa"/>
            <w:vMerge/>
          </w:tcPr>
          <w:p w14:paraId="2643B820"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0EFB603F"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7F438B30" wp14:editId="5D3FA882">
                      <wp:simplePos x="0" y="0"/>
                      <wp:positionH relativeFrom="column">
                        <wp:posOffset>2343150</wp:posOffset>
                      </wp:positionH>
                      <wp:positionV relativeFrom="paragraph">
                        <wp:posOffset>50800</wp:posOffset>
                      </wp:positionV>
                      <wp:extent cx="130810" cy="90805"/>
                      <wp:effectExtent l="6350" t="0" r="15240" b="1079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2D6455C" id="Скругленный прямоугольник 54" o:spid="_x0000_s1026" style="position:absolute;margin-left:184.5pt;margin-top:4pt;width:10.3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bf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До 800 млн. рублей включительно</w:t>
            </w:r>
          </w:p>
          <w:p w14:paraId="5CA80257"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346E98F3"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14:anchorId="6E307364" wp14:editId="53C7C04F">
                      <wp:simplePos x="0" y="0"/>
                      <wp:positionH relativeFrom="column">
                        <wp:posOffset>2118995</wp:posOffset>
                      </wp:positionH>
                      <wp:positionV relativeFrom="paragraph">
                        <wp:posOffset>50800</wp:posOffset>
                      </wp:positionV>
                      <wp:extent cx="130810" cy="90805"/>
                      <wp:effectExtent l="0" t="0" r="10795" b="1079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CF7D3FB" id="Скругленный прямоугольник 53" o:spid="_x0000_s1026" style="position:absolute;margin-left:166.85pt;margin-top:4pt;width:10.3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7zH2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"/>
                  </w:pict>
                </mc:Fallback>
              </mc:AlternateContent>
            </w:r>
            <w:r w:rsidRPr="000B1777">
              <w:rPr>
                <w:rFonts w:ascii="Times New Roman" w:eastAsia="Times New Roman" w:hAnsi="Times New Roman" w:cs="Times New Roman"/>
                <w:noProof/>
                <w:sz w:val="16"/>
                <w:szCs w:val="16"/>
                <w:lang w:eastAsia="ru-RU"/>
              </w:rPr>
              <w:t>До 800 млн. рублей включительно</w:t>
            </w:r>
          </w:p>
          <w:p w14:paraId="11EE77D9" w14:textId="77777777" w:rsidR="000B1777" w:rsidRPr="000B1777" w:rsidRDefault="000B1777" w:rsidP="000B1777">
            <w:pPr>
              <w:jc w:val="both"/>
              <w:rPr>
                <w:rFonts w:ascii="Times New Roman" w:eastAsia="Times New Roman" w:hAnsi="Times New Roman" w:cs="Times New Roman"/>
                <w:noProof/>
                <w:sz w:val="16"/>
                <w:szCs w:val="16"/>
                <w:lang w:eastAsia="ru-RU"/>
              </w:rPr>
            </w:pPr>
          </w:p>
        </w:tc>
      </w:tr>
      <w:tr w:rsidR="000B1777" w:rsidRPr="000B1777" w14:paraId="6DDCF12E" w14:textId="77777777" w:rsidTr="00E80C76">
        <w:trPr>
          <w:trHeight w:val="195"/>
        </w:trPr>
        <w:tc>
          <w:tcPr>
            <w:tcW w:w="6912" w:type="dxa"/>
            <w:vMerge/>
          </w:tcPr>
          <w:p w14:paraId="1E6A92AA"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79893CA0"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14:anchorId="31296FA4" wp14:editId="1DACB15C">
                      <wp:simplePos x="0" y="0"/>
                      <wp:positionH relativeFrom="column">
                        <wp:posOffset>2343150</wp:posOffset>
                      </wp:positionH>
                      <wp:positionV relativeFrom="paragraph">
                        <wp:posOffset>50165</wp:posOffset>
                      </wp:positionV>
                      <wp:extent cx="130810" cy="90805"/>
                      <wp:effectExtent l="6350" t="0" r="15240" b="1143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82CAA24" id="Скругленный прямоугольник 52" o:spid="_x0000_s1026" style="position:absolute;margin-left:184.5pt;margin-top:3.95pt;width:10.3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LmC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HCA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До 2 млрд. рублей включительно</w:t>
            </w:r>
          </w:p>
          <w:p w14:paraId="20E7C129"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75E9FF42"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5344" behindDoc="0" locked="0" layoutInCell="1" allowOverlap="1" wp14:anchorId="051CD48B" wp14:editId="3E127BDD">
                      <wp:simplePos x="0" y="0"/>
                      <wp:positionH relativeFrom="column">
                        <wp:posOffset>2118995</wp:posOffset>
                      </wp:positionH>
                      <wp:positionV relativeFrom="paragraph">
                        <wp:posOffset>50165</wp:posOffset>
                      </wp:positionV>
                      <wp:extent cx="130810" cy="90805"/>
                      <wp:effectExtent l="0" t="0" r="10795" b="1143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6AE168B" id="Скругленный прямоугольник 51" o:spid="_x0000_s1026" style="position:absolute;margin-left:166.85pt;margin-top:3.95pt;width:10.3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"/>
                  </w:pict>
                </mc:Fallback>
              </mc:AlternateContent>
            </w:r>
            <w:r w:rsidRPr="000B1777">
              <w:rPr>
                <w:rFonts w:ascii="Times New Roman" w:eastAsia="Times New Roman" w:hAnsi="Times New Roman" w:cs="Times New Roman"/>
                <w:noProof/>
                <w:sz w:val="16"/>
                <w:szCs w:val="16"/>
                <w:lang w:eastAsia="ru-RU"/>
              </w:rPr>
              <w:t>До 2 млрд. рублей включительно</w:t>
            </w:r>
          </w:p>
          <w:p w14:paraId="2CF27E1D" w14:textId="77777777" w:rsidR="000B1777" w:rsidRPr="000B1777" w:rsidRDefault="000B1777" w:rsidP="000B1777">
            <w:pPr>
              <w:jc w:val="both"/>
              <w:rPr>
                <w:rFonts w:ascii="Times New Roman" w:eastAsia="Times New Roman" w:hAnsi="Times New Roman" w:cs="Times New Roman"/>
                <w:noProof/>
                <w:sz w:val="16"/>
                <w:szCs w:val="16"/>
                <w:lang w:eastAsia="ru-RU"/>
              </w:rPr>
            </w:pPr>
          </w:p>
        </w:tc>
      </w:tr>
      <w:tr w:rsidR="000B1777" w:rsidRPr="000B1777" w14:paraId="5F8EE987" w14:textId="77777777" w:rsidTr="000B1777">
        <w:trPr>
          <w:trHeight w:val="316"/>
        </w:trPr>
        <w:tc>
          <w:tcPr>
            <w:tcW w:w="6912" w:type="dxa"/>
            <w:vMerge/>
          </w:tcPr>
          <w:p w14:paraId="501D58F6" w14:textId="77777777" w:rsidR="000B1777" w:rsidRPr="000B1777" w:rsidRDefault="000B1777" w:rsidP="000B1777">
            <w:pPr>
              <w:ind w:firstLine="567"/>
              <w:jc w:val="both"/>
              <w:rPr>
                <w:rFonts w:ascii="Times New Roman" w:eastAsia="Times New Roman" w:hAnsi="Times New Roman" w:cs="Times New Roman"/>
                <w:sz w:val="16"/>
                <w:szCs w:val="16"/>
                <w:lang w:eastAsia="ru-RU"/>
              </w:rPr>
            </w:pPr>
          </w:p>
        </w:tc>
        <w:tc>
          <w:tcPr>
            <w:tcW w:w="4111" w:type="dxa"/>
            <w:gridSpan w:val="3"/>
          </w:tcPr>
          <w:p w14:paraId="10EABAE6"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6368" behindDoc="0" locked="0" layoutInCell="1" allowOverlap="1" wp14:anchorId="01B11584" wp14:editId="01930C40">
                      <wp:simplePos x="0" y="0"/>
                      <wp:positionH relativeFrom="column">
                        <wp:posOffset>2343150</wp:posOffset>
                      </wp:positionH>
                      <wp:positionV relativeFrom="paragraph">
                        <wp:posOffset>51435</wp:posOffset>
                      </wp:positionV>
                      <wp:extent cx="130810" cy="90805"/>
                      <wp:effectExtent l="6350" t="635" r="15240" b="1016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B98AA4F" id="Скругленный прямоугольник 50" o:spid="_x0000_s1026" style="position:absolute;margin-left:184.5pt;margin-top:4.05pt;width:10.3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J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"/>
                  </w:pict>
                </mc:Fallback>
              </mc:AlternateContent>
            </w:r>
            <w:r w:rsidRPr="000B1777">
              <w:rPr>
                <w:rFonts w:ascii="Times New Roman" w:eastAsia="Times New Roman" w:hAnsi="Times New Roman" w:cs="Times New Roman"/>
                <w:noProof/>
                <w:sz w:val="16"/>
                <w:szCs w:val="16"/>
                <w:lang w:eastAsia="ru-RU"/>
              </w:rPr>
              <w:t>Свыше 2 млрд. Рублей</w:t>
            </w:r>
          </w:p>
          <w:p w14:paraId="1810C1C1" w14:textId="77777777" w:rsidR="000B1777" w:rsidRPr="000B1777" w:rsidRDefault="000B1777" w:rsidP="000B1777">
            <w:pPr>
              <w:jc w:val="both"/>
              <w:rPr>
                <w:rFonts w:ascii="Times New Roman" w:eastAsia="Times New Roman" w:hAnsi="Times New Roman" w:cs="Times New Roman"/>
                <w:noProof/>
                <w:sz w:val="16"/>
                <w:szCs w:val="16"/>
                <w:lang w:eastAsia="ru-RU"/>
              </w:rPr>
            </w:pPr>
          </w:p>
        </w:tc>
        <w:tc>
          <w:tcPr>
            <w:tcW w:w="3763" w:type="dxa"/>
            <w:gridSpan w:val="3"/>
          </w:tcPr>
          <w:p w14:paraId="55E5C56E" w14:textId="77777777" w:rsidR="000B1777" w:rsidRPr="000B1777" w:rsidRDefault="000B1777" w:rsidP="000B1777">
            <w:pPr>
              <w:jc w:val="both"/>
              <w:rPr>
                <w:rFonts w:ascii="Times New Roman" w:eastAsia="Times New Roman" w:hAnsi="Times New Roman" w:cs="Times New Roman"/>
                <w:noProof/>
                <w:sz w:val="16"/>
                <w:szCs w:val="16"/>
                <w:lang w:eastAsia="ru-RU"/>
              </w:rPr>
            </w:pPr>
            <w:r w:rsidRPr="000B177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14:anchorId="01499593" wp14:editId="7EFBD3DA">
                      <wp:simplePos x="0" y="0"/>
                      <wp:positionH relativeFrom="column">
                        <wp:posOffset>2118995</wp:posOffset>
                      </wp:positionH>
                      <wp:positionV relativeFrom="paragraph">
                        <wp:posOffset>51435</wp:posOffset>
                      </wp:positionV>
                      <wp:extent cx="130810" cy="90805"/>
                      <wp:effectExtent l="0" t="635" r="10795" b="1016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914D37A" id="Скругленный прямоугольник 49" o:spid="_x0000_s1026" style="position:absolute;margin-left:166.85pt;margin-top:4.05pt;width:10.3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cOg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"/>
                  </w:pict>
                </mc:Fallback>
              </mc:AlternateContent>
            </w:r>
            <w:r w:rsidRPr="000B1777">
              <w:rPr>
                <w:rFonts w:ascii="Times New Roman" w:eastAsia="Times New Roman" w:hAnsi="Times New Roman" w:cs="Times New Roman"/>
                <w:noProof/>
                <w:sz w:val="16"/>
                <w:szCs w:val="16"/>
                <w:lang w:eastAsia="ru-RU"/>
              </w:rPr>
              <w:t>Свыше 2 млрд. рублей</w:t>
            </w:r>
          </w:p>
          <w:p w14:paraId="6AD3EF44" w14:textId="77777777" w:rsidR="000B1777" w:rsidRPr="000B1777" w:rsidRDefault="000B1777" w:rsidP="000B1777">
            <w:pPr>
              <w:jc w:val="both"/>
              <w:rPr>
                <w:rFonts w:ascii="Times New Roman" w:eastAsia="Times New Roman" w:hAnsi="Times New Roman" w:cs="Times New Roman"/>
                <w:noProof/>
                <w:sz w:val="16"/>
                <w:szCs w:val="16"/>
                <w:lang w:eastAsia="ru-RU"/>
              </w:rPr>
            </w:pPr>
          </w:p>
        </w:tc>
      </w:tr>
    </w:tbl>
    <w:p w14:paraId="08A1DA8E" w14:textId="77777777" w:rsidR="000B1777" w:rsidRPr="000B1777" w:rsidRDefault="000B1777" w:rsidP="000B1777">
      <w:pPr>
        <w:ind w:firstLine="567"/>
        <w:jc w:val="both"/>
        <w:rPr>
          <w:rFonts w:ascii="Times New Roman" w:eastAsia="Times New Roman" w:hAnsi="Times New Roman" w:cs="Times New Roman"/>
          <w:sz w:val="28"/>
          <w:lang w:eastAsia="ru-RU"/>
        </w:rPr>
      </w:pPr>
    </w:p>
    <w:p w14:paraId="444A2C63" w14:textId="77777777" w:rsidR="000B1777" w:rsidRPr="000B1777" w:rsidRDefault="000B1777" w:rsidP="000B1777">
      <w:pPr>
        <w:ind w:firstLine="567"/>
        <w:rPr>
          <w:rFonts w:ascii="Times New Roman" w:eastAsia="Times New Roman" w:hAnsi="Times New Roman" w:cs="Times New Roman"/>
          <w:sz w:val="20"/>
          <w:szCs w:val="20"/>
          <w:lang w:eastAsia="ru-RU"/>
        </w:rPr>
      </w:pPr>
      <w:r w:rsidRPr="000B1777">
        <w:rPr>
          <w:rFonts w:ascii="Times New Roman" w:eastAsia="Times New Roman" w:hAnsi="Times New Roman" w:cs="Times New Roman"/>
          <w:lang w:eastAsia="ru-RU"/>
        </w:rPr>
        <w:tab/>
      </w:r>
      <w:r w:rsidRPr="000B1777">
        <w:rPr>
          <w:rFonts w:ascii="Times New Roman" w:eastAsia="Times New Roman" w:hAnsi="Times New Roman" w:cs="Times New Roman"/>
          <w:b/>
          <w:sz w:val="20"/>
          <w:szCs w:val="20"/>
          <w:lang w:eastAsia="ru-RU"/>
        </w:rPr>
        <w:t>Участник</w:t>
      </w:r>
      <w:r w:rsidRPr="000B1777">
        <w:rPr>
          <w:rFonts w:ascii="Times New Roman" w:eastAsia="Times New Roman" w:hAnsi="Times New Roman" w:cs="Times New Roman"/>
          <w:sz w:val="20"/>
          <w:szCs w:val="20"/>
          <w:lang w:eastAsia="ru-RU"/>
        </w:rPr>
        <w:t xml:space="preserve"> ________________________________________________     _________________________ </w:t>
      </w:r>
      <w:r w:rsidRPr="000B1777">
        <w:rPr>
          <w:rFonts w:ascii="Times New Roman" w:eastAsia="Times New Roman" w:hAnsi="Times New Roman" w:cs="Times New Roman"/>
          <w:b/>
          <w:sz w:val="20"/>
          <w:szCs w:val="20"/>
          <w:lang w:eastAsia="ru-RU"/>
        </w:rPr>
        <w:t>субъектом малого (среднего) предпринимательства</w:t>
      </w:r>
      <w:r w:rsidRPr="000B1777">
        <w:rPr>
          <w:rFonts w:ascii="Times New Roman" w:eastAsia="Times New Roman" w:hAnsi="Times New Roman" w:cs="Times New Roman"/>
          <w:sz w:val="20"/>
          <w:szCs w:val="20"/>
          <w:lang w:eastAsia="ru-RU"/>
        </w:rPr>
        <w:t>.</w:t>
      </w:r>
    </w:p>
    <w:p w14:paraId="6C95B1A5" w14:textId="77777777" w:rsidR="000B1777" w:rsidRPr="000B1777" w:rsidRDefault="000B1777" w:rsidP="000B1777">
      <w:pPr>
        <w:ind w:firstLine="567"/>
        <w:jc w:val="both"/>
        <w:rPr>
          <w:rFonts w:ascii="Times New Roman" w:eastAsia="Times New Roman" w:hAnsi="Times New Roman" w:cs="Times New Roman"/>
          <w:sz w:val="20"/>
          <w:szCs w:val="20"/>
          <w:vertAlign w:val="superscript"/>
          <w:lang w:eastAsia="ru-RU"/>
        </w:rPr>
      </w:pPr>
      <w:r w:rsidRPr="000B1777">
        <w:rPr>
          <w:rFonts w:ascii="Times New Roman" w:eastAsia="Times New Roman" w:hAnsi="Times New Roman" w:cs="Times New Roman"/>
          <w:sz w:val="28"/>
          <w:vertAlign w:val="superscript"/>
          <w:lang w:eastAsia="ru-RU"/>
        </w:rPr>
        <w:t xml:space="preserve">                                         </w:t>
      </w:r>
      <w:r w:rsidRPr="000B1777">
        <w:rPr>
          <w:rFonts w:ascii="Times New Roman" w:eastAsia="Times New Roman" w:hAnsi="Times New Roman" w:cs="Times New Roman"/>
          <w:sz w:val="20"/>
          <w:szCs w:val="20"/>
          <w:vertAlign w:val="superscript"/>
          <w:lang w:eastAsia="ru-RU"/>
        </w:rPr>
        <w:t>(</w:t>
      </w:r>
      <w:proofErr w:type="gramStart"/>
      <w:r w:rsidRPr="000B1777">
        <w:rPr>
          <w:rFonts w:ascii="Times New Roman" w:eastAsia="Times New Roman" w:hAnsi="Times New Roman" w:cs="Times New Roman"/>
          <w:sz w:val="20"/>
          <w:szCs w:val="20"/>
          <w:vertAlign w:val="superscript"/>
          <w:lang w:eastAsia="ru-RU"/>
        </w:rPr>
        <w:t>наименование</w:t>
      </w:r>
      <w:proofErr w:type="gramEnd"/>
      <w:r w:rsidRPr="000B1777">
        <w:rPr>
          <w:rFonts w:ascii="Times New Roman" w:eastAsia="Times New Roman" w:hAnsi="Times New Roman" w:cs="Times New Roman"/>
          <w:sz w:val="20"/>
          <w:szCs w:val="20"/>
          <w:vertAlign w:val="superscript"/>
          <w:lang w:eastAsia="ru-RU"/>
        </w:rPr>
        <w:t xml:space="preserve"> участника закупки)                                                                          (является/не является)      </w:t>
      </w:r>
    </w:p>
    <w:p w14:paraId="45CD056C" w14:textId="77777777" w:rsidR="000B1777" w:rsidRPr="000B1777" w:rsidRDefault="000B1777" w:rsidP="000B1777">
      <w:pPr>
        <w:ind w:firstLine="567"/>
        <w:jc w:val="both"/>
        <w:rPr>
          <w:rFonts w:ascii="Times New Roman" w:eastAsia="Times New Roman" w:hAnsi="Times New Roman" w:cs="Times New Roman"/>
          <w:sz w:val="20"/>
          <w:szCs w:val="20"/>
          <w:lang w:eastAsia="ru-RU"/>
        </w:rPr>
      </w:pPr>
    </w:p>
    <w:p w14:paraId="6555CB16" w14:textId="77777777" w:rsidR="000B1777" w:rsidRPr="000B1777" w:rsidRDefault="000B1777" w:rsidP="000B1777">
      <w:pPr>
        <w:ind w:firstLine="567"/>
        <w:jc w:val="both"/>
        <w:rPr>
          <w:rFonts w:ascii="Times New Roman" w:eastAsia="Times New Roman" w:hAnsi="Times New Roman" w:cs="Times New Roman"/>
          <w:sz w:val="20"/>
          <w:szCs w:val="20"/>
          <w:lang w:eastAsia="ru-RU"/>
        </w:rPr>
      </w:pPr>
      <w:r w:rsidRPr="000B1777">
        <w:rPr>
          <w:rFonts w:ascii="Times New Roman" w:eastAsia="Times New Roman" w:hAnsi="Times New Roman" w:cs="Times New Roman"/>
          <w:sz w:val="20"/>
          <w:szCs w:val="20"/>
          <w:lang w:eastAsia="ru-RU"/>
        </w:rPr>
        <w:t>___________________________</w:t>
      </w:r>
      <w:r w:rsidRPr="000B1777">
        <w:rPr>
          <w:rFonts w:ascii="Times New Roman" w:eastAsia="Times New Roman" w:hAnsi="Times New Roman" w:cs="Times New Roman"/>
          <w:sz w:val="20"/>
          <w:szCs w:val="20"/>
          <w:lang w:eastAsia="ru-RU"/>
        </w:rPr>
        <w:tab/>
      </w:r>
      <w:r w:rsidRPr="000B1777">
        <w:rPr>
          <w:rFonts w:ascii="Times New Roman" w:eastAsia="Times New Roman" w:hAnsi="Times New Roman" w:cs="Times New Roman"/>
          <w:sz w:val="20"/>
          <w:szCs w:val="20"/>
          <w:lang w:eastAsia="ru-RU"/>
        </w:rPr>
        <w:tab/>
      </w:r>
      <w:r w:rsidRPr="000B1777">
        <w:rPr>
          <w:rFonts w:ascii="Times New Roman" w:eastAsia="Times New Roman" w:hAnsi="Times New Roman" w:cs="Times New Roman"/>
          <w:sz w:val="20"/>
          <w:szCs w:val="20"/>
          <w:lang w:eastAsia="ru-RU"/>
        </w:rPr>
        <w:tab/>
      </w:r>
      <w:r w:rsidRPr="000B1777">
        <w:rPr>
          <w:rFonts w:ascii="Times New Roman" w:eastAsia="Times New Roman" w:hAnsi="Times New Roman" w:cs="Times New Roman"/>
          <w:sz w:val="20"/>
          <w:szCs w:val="20"/>
          <w:lang w:eastAsia="ru-RU"/>
        </w:rPr>
        <w:tab/>
        <w:t>___________________________</w:t>
      </w:r>
      <w:r w:rsidRPr="000B1777">
        <w:rPr>
          <w:rFonts w:ascii="Times New Roman" w:eastAsia="Times New Roman" w:hAnsi="Times New Roman" w:cs="Times New Roman"/>
          <w:sz w:val="20"/>
          <w:szCs w:val="20"/>
          <w:lang w:eastAsia="ru-RU"/>
        </w:rPr>
        <w:tab/>
      </w:r>
      <w:r w:rsidRPr="000B1777">
        <w:rPr>
          <w:rFonts w:ascii="Times New Roman" w:eastAsia="Times New Roman" w:hAnsi="Times New Roman" w:cs="Times New Roman"/>
          <w:sz w:val="20"/>
          <w:szCs w:val="20"/>
          <w:lang w:eastAsia="ru-RU"/>
        </w:rPr>
        <w:tab/>
      </w:r>
      <w:r w:rsidRPr="000B1777">
        <w:rPr>
          <w:rFonts w:ascii="Times New Roman" w:eastAsia="Times New Roman" w:hAnsi="Times New Roman" w:cs="Times New Roman"/>
          <w:sz w:val="20"/>
          <w:szCs w:val="20"/>
          <w:lang w:eastAsia="ru-RU"/>
        </w:rPr>
        <w:tab/>
        <w:t>______________________________________________</w:t>
      </w:r>
    </w:p>
    <w:p w14:paraId="275CF671" w14:textId="77777777" w:rsidR="000B1777" w:rsidRPr="000B1777" w:rsidRDefault="000B1777" w:rsidP="000B1777">
      <w:pPr>
        <w:ind w:firstLine="567"/>
        <w:jc w:val="both"/>
        <w:rPr>
          <w:rFonts w:ascii="Times New Roman" w:eastAsia="Times New Roman" w:hAnsi="Times New Roman" w:cs="Times New Roman"/>
          <w:sz w:val="20"/>
          <w:szCs w:val="20"/>
          <w:vertAlign w:val="superscript"/>
          <w:lang w:eastAsia="ru-RU"/>
        </w:rPr>
      </w:pPr>
      <w:r w:rsidRPr="000B1777">
        <w:rPr>
          <w:rFonts w:ascii="Times New Roman" w:eastAsia="Times New Roman" w:hAnsi="Times New Roman" w:cs="Times New Roman"/>
          <w:sz w:val="20"/>
          <w:szCs w:val="20"/>
          <w:vertAlign w:val="superscript"/>
          <w:lang w:eastAsia="ru-RU"/>
        </w:rPr>
        <w:t xml:space="preserve">                  (</w:t>
      </w:r>
      <w:proofErr w:type="gramStart"/>
      <w:r w:rsidRPr="000B1777">
        <w:rPr>
          <w:rFonts w:ascii="Times New Roman" w:eastAsia="Times New Roman" w:hAnsi="Times New Roman" w:cs="Times New Roman"/>
          <w:sz w:val="20"/>
          <w:szCs w:val="20"/>
          <w:vertAlign w:val="superscript"/>
          <w:lang w:eastAsia="ru-RU"/>
        </w:rPr>
        <w:t>должность</w:t>
      </w:r>
      <w:proofErr w:type="gramEnd"/>
      <w:r w:rsidRPr="000B1777">
        <w:rPr>
          <w:rFonts w:ascii="Times New Roman" w:eastAsia="Times New Roman" w:hAnsi="Times New Roman" w:cs="Times New Roman"/>
          <w:sz w:val="20"/>
          <w:szCs w:val="20"/>
          <w:vertAlign w:val="superscript"/>
          <w:lang w:eastAsia="ru-RU"/>
        </w:rPr>
        <w:t xml:space="preserve"> руководителя)</w:t>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t xml:space="preserve">          (подпись)</w:t>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t>(инициалы, фамилия)</w:t>
      </w:r>
    </w:p>
    <w:p w14:paraId="346712A9" w14:textId="77777777" w:rsidR="000B1777" w:rsidRPr="000B1777" w:rsidRDefault="000B1777" w:rsidP="000B1777">
      <w:pPr>
        <w:ind w:firstLine="567"/>
        <w:jc w:val="both"/>
        <w:rPr>
          <w:rFonts w:ascii="Times New Roman" w:eastAsia="Times New Roman" w:hAnsi="Times New Roman" w:cs="Times New Roman"/>
          <w:sz w:val="20"/>
          <w:szCs w:val="20"/>
          <w:vertAlign w:val="superscript"/>
          <w:lang w:eastAsia="ru-RU"/>
        </w:rPr>
      </w:pP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r w:rsidRPr="000B1777">
        <w:rPr>
          <w:rFonts w:ascii="Times New Roman" w:eastAsia="Times New Roman" w:hAnsi="Times New Roman" w:cs="Times New Roman"/>
          <w:sz w:val="20"/>
          <w:szCs w:val="20"/>
          <w:vertAlign w:val="superscript"/>
          <w:lang w:eastAsia="ru-RU"/>
        </w:rPr>
        <w:tab/>
      </w:r>
    </w:p>
    <w:p w14:paraId="7143AD6A" w14:textId="77777777" w:rsidR="000B1777" w:rsidRPr="000B1777" w:rsidRDefault="000B1777" w:rsidP="000B1777">
      <w:pPr>
        <w:ind w:left="4248" w:firstLine="708"/>
        <w:jc w:val="both"/>
        <w:rPr>
          <w:rFonts w:ascii="Times New Roman" w:eastAsia="Times New Roman" w:hAnsi="Times New Roman" w:cs="Times New Roman"/>
          <w:sz w:val="20"/>
          <w:szCs w:val="20"/>
          <w:vertAlign w:val="superscript"/>
          <w:lang w:eastAsia="ru-RU"/>
        </w:rPr>
      </w:pPr>
      <w:r w:rsidRPr="000B1777">
        <w:rPr>
          <w:rFonts w:ascii="Times New Roman" w:eastAsia="Times New Roman" w:hAnsi="Times New Roman" w:cs="Times New Roman"/>
          <w:sz w:val="20"/>
          <w:szCs w:val="20"/>
          <w:vertAlign w:val="superscript"/>
          <w:lang w:eastAsia="ru-RU"/>
        </w:rPr>
        <w:t>М.П. (при наличии печати)</w:t>
      </w:r>
    </w:p>
    <w:p w14:paraId="4C60BB69" w14:textId="77777777" w:rsidR="000B1777" w:rsidRPr="000B1777" w:rsidRDefault="000B1777" w:rsidP="000B1777"/>
    <w:p w14:paraId="36028762" w14:textId="77777777" w:rsidR="005E6D70" w:rsidRDefault="002B35E3"/>
    <w:sectPr w:rsidR="005E6D70" w:rsidSect="000B1777">
      <w:pgSz w:w="16840" w:h="1190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D437" w14:textId="77777777" w:rsidR="002B35E3" w:rsidRDefault="002B35E3" w:rsidP="000B1777">
      <w:r>
        <w:separator/>
      </w:r>
    </w:p>
  </w:endnote>
  <w:endnote w:type="continuationSeparator" w:id="0">
    <w:p w14:paraId="5589E971" w14:textId="77777777" w:rsidR="002B35E3" w:rsidRDefault="002B35E3" w:rsidP="000B1777">
      <w:r>
        <w:continuationSeparator/>
      </w:r>
    </w:p>
  </w:endnote>
  <w:endnote w:id="1">
    <w:p w14:paraId="5422A7DC" w14:textId="77777777" w:rsidR="000B1777" w:rsidRPr="00ED6D15" w:rsidRDefault="000B1777" w:rsidP="000B1777">
      <w:pPr>
        <w:pStyle w:val="a4"/>
        <w:rPr>
          <w:sz w:val="16"/>
          <w:szCs w:val="16"/>
        </w:rPr>
      </w:pPr>
      <w:r>
        <w:rPr>
          <w:rStyle w:val="a6"/>
        </w:rPr>
        <w:endnoteRef/>
      </w:r>
      <w:r>
        <w:t xml:space="preserve"> </w:t>
      </w:r>
      <w:r w:rsidRPr="00ED6D15">
        <w:rPr>
          <w:sz w:val="16"/>
          <w:szCs w:val="16"/>
        </w:rPr>
        <w:t>Указанные в декларации критерии отнесения к субъектам малого и среднего предпринимательства и численные показатели могут быть скорректированы без внесения изменений в настоящее Положение в установленном порядке на основании Федерального закона от 24.07.2007 № 209-ФЗ «О развитии малого и среднего предпринимательства в Российской Федерации»</w:t>
      </w:r>
    </w:p>
    <w:p w14:paraId="508E7EB5" w14:textId="77777777" w:rsidR="000B1777" w:rsidRPr="00ED6D15" w:rsidRDefault="000B1777" w:rsidP="000B1777">
      <w:pPr>
        <w:pStyle w:val="a4"/>
        <w:rPr>
          <w:sz w:val="16"/>
          <w:szCs w:val="16"/>
        </w:rPr>
      </w:pPr>
    </w:p>
  </w:endnote>
  <w:endnote w:id="2">
    <w:p w14:paraId="059FD327" w14:textId="77777777" w:rsidR="000B1777" w:rsidRPr="00ED6D15" w:rsidRDefault="000B1777" w:rsidP="000B1777">
      <w:pPr>
        <w:pStyle w:val="a4"/>
        <w:rPr>
          <w:sz w:val="16"/>
          <w:szCs w:val="16"/>
        </w:rPr>
      </w:pPr>
      <w:r w:rsidRPr="00ED6D15">
        <w:rPr>
          <w:rStyle w:val="a6"/>
          <w:sz w:val="16"/>
          <w:szCs w:val="16"/>
        </w:rPr>
        <w:endnoteRef/>
      </w:r>
      <w:r w:rsidRPr="00ED6D15">
        <w:rPr>
          <w:sz w:val="16"/>
          <w:szCs w:val="16"/>
        </w:rPr>
        <w:t xml:space="preserve"> Определяется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endnote>
  <w:endnote w:id="3">
    <w:p w14:paraId="5F743A23" w14:textId="77777777" w:rsidR="000B1777" w:rsidRPr="00ED6D15" w:rsidRDefault="000B1777" w:rsidP="000B1777">
      <w:pPr>
        <w:pStyle w:val="a4"/>
        <w:rPr>
          <w:sz w:val="16"/>
          <w:szCs w:val="16"/>
        </w:rPr>
      </w:pPr>
      <w:r w:rsidRPr="00ED6D15">
        <w:rPr>
          <w:rStyle w:val="a6"/>
          <w:sz w:val="16"/>
          <w:szCs w:val="16"/>
        </w:rPr>
        <w:endnoteRef/>
      </w:r>
      <w:r w:rsidRPr="00ED6D15">
        <w:rPr>
          <w:sz w:val="16"/>
          <w:szCs w:val="16"/>
        </w:rPr>
        <w:t xml:space="preserve"> Определяется в порядке, установленном Налоговым кодексом </w:t>
      </w:r>
    </w:p>
  </w:endnote>
  <w:endnote w:id="4">
    <w:p w14:paraId="08E728AF" w14:textId="77777777" w:rsidR="000B1777" w:rsidRDefault="000B1777" w:rsidP="000B1777">
      <w:pPr>
        <w:pStyle w:val="a4"/>
      </w:pPr>
      <w:r w:rsidRPr="00ED6D15">
        <w:rPr>
          <w:rStyle w:val="a6"/>
          <w:sz w:val="16"/>
          <w:szCs w:val="16"/>
        </w:rPr>
        <w:endnoteRef/>
      </w:r>
      <w:r w:rsidRPr="00ED6D15">
        <w:rPr>
          <w:sz w:val="16"/>
          <w:szCs w:val="16"/>
        </w:rPr>
        <w:t xml:space="preserve"> Определяется в соответствии с законодательством РФ о бухгалтерском учете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F4DD" w14:textId="77777777" w:rsidR="002B35E3" w:rsidRDefault="002B35E3" w:rsidP="000B1777">
      <w:r>
        <w:separator/>
      </w:r>
    </w:p>
  </w:footnote>
  <w:footnote w:type="continuationSeparator" w:id="0">
    <w:p w14:paraId="1E245F37" w14:textId="77777777" w:rsidR="002B35E3" w:rsidRDefault="002B35E3" w:rsidP="000B1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928"/>
    <w:multiLevelType w:val="multilevel"/>
    <w:tmpl w:val="AB9C3464"/>
    <w:lvl w:ilvl="0">
      <w:start w:val="4"/>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
    <w:nsid w:val="1C687579"/>
    <w:multiLevelType w:val="hybridMultilevel"/>
    <w:tmpl w:val="572473F2"/>
    <w:lvl w:ilvl="0" w:tplc="0002A4EA">
      <w:start w:val="1"/>
      <w:numFmt w:val="decimal"/>
      <w:lvlText w:val="%1."/>
      <w:lvlJc w:val="left"/>
      <w:pPr>
        <w:ind w:left="1211"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004C57"/>
    <w:multiLevelType w:val="hybridMultilevel"/>
    <w:tmpl w:val="79B45D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3FD7760"/>
    <w:multiLevelType w:val="hybridMultilevel"/>
    <w:tmpl w:val="DB1C48B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90280B"/>
    <w:multiLevelType w:val="hybridMultilevel"/>
    <w:tmpl w:val="6360EB72"/>
    <w:lvl w:ilvl="0" w:tplc="270E95A8">
      <w:start w:val="1"/>
      <w:numFmt w:val="decimal"/>
      <w:lvlText w:val="%1."/>
      <w:lvlJc w:val="left"/>
      <w:pPr>
        <w:tabs>
          <w:tab w:val="num" w:pos="1800"/>
        </w:tabs>
        <w:ind w:left="1800" w:hanging="360"/>
      </w:pPr>
    </w:lvl>
    <w:lvl w:ilvl="1" w:tplc="D3143B4A">
      <w:numFmt w:val="none"/>
      <w:lvlText w:val=""/>
      <w:lvlJc w:val="left"/>
      <w:pPr>
        <w:tabs>
          <w:tab w:val="num" w:pos="360"/>
        </w:tabs>
        <w:ind w:left="0" w:firstLine="0"/>
      </w:pPr>
    </w:lvl>
    <w:lvl w:ilvl="2" w:tplc="028C327C">
      <w:numFmt w:val="none"/>
      <w:lvlText w:val=""/>
      <w:lvlJc w:val="left"/>
      <w:pPr>
        <w:tabs>
          <w:tab w:val="num" w:pos="360"/>
        </w:tabs>
        <w:ind w:left="0" w:firstLine="0"/>
      </w:pPr>
    </w:lvl>
    <w:lvl w:ilvl="3" w:tplc="5060D4F8">
      <w:numFmt w:val="none"/>
      <w:lvlText w:val=""/>
      <w:lvlJc w:val="left"/>
      <w:pPr>
        <w:tabs>
          <w:tab w:val="num" w:pos="360"/>
        </w:tabs>
        <w:ind w:left="0" w:firstLine="0"/>
      </w:pPr>
    </w:lvl>
    <w:lvl w:ilvl="4" w:tplc="CB6EF91A">
      <w:numFmt w:val="none"/>
      <w:lvlText w:val=""/>
      <w:lvlJc w:val="left"/>
      <w:pPr>
        <w:tabs>
          <w:tab w:val="num" w:pos="360"/>
        </w:tabs>
        <w:ind w:left="0" w:firstLine="0"/>
      </w:pPr>
    </w:lvl>
    <w:lvl w:ilvl="5" w:tplc="EBAA6982">
      <w:numFmt w:val="none"/>
      <w:lvlText w:val=""/>
      <w:lvlJc w:val="left"/>
      <w:pPr>
        <w:tabs>
          <w:tab w:val="num" w:pos="360"/>
        </w:tabs>
        <w:ind w:left="0" w:firstLine="0"/>
      </w:pPr>
    </w:lvl>
    <w:lvl w:ilvl="6" w:tplc="12FA5F34">
      <w:numFmt w:val="none"/>
      <w:lvlText w:val=""/>
      <w:lvlJc w:val="left"/>
      <w:pPr>
        <w:tabs>
          <w:tab w:val="num" w:pos="360"/>
        </w:tabs>
        <w:ind w:left="0" w:firstLine="0"/>
      </w:pPr>
    </w:lvl>
    <w:lvl w:ilvl="7" w:tplc="E81AC3BE">
      <w:numFmt w:val="none"/>
      <w:lvlText w:val=""/>
      <w:lvlJc w:val="left"/>
      <w:pPr>
        <w:tabs>
          <w:tab w:val="num" w:pos="360"/>
        </w:tabs>
        <w:ind w:left="0" w:firstLine="0"/>
      </w:pPr>
    </w:lvl>
    <w:lvl w:ilvl="8" w:tplc="C31A3A56">
      <w:numFmt w:val="none"/>
      <w:lvlText w:val=""/>
      <w:lvlJc w:val="left"/>
      <w:pPr>
        <w:tabs>
          <w:tab w:val="num" w:pos="360"/>
        </w:tabs>
        <w:ind w:left="0" w:firstLine="0"/>
      </w:pPr>
    </w:lvl>
  </w:abstractNum>
  <w:abstractNum w:abstractNumId="5">
    <w:nsid w:val="686C373C"/>
    <w:multiLevelType w:val="hybridMultilevel"/>
    <w:tmpl w:val="1F1CC8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1D342F"/>
    <w:multiLevelType w:val="hybridMultilevel"/>
    <w:tmpl w:val="72DA9D6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77"/>
    <w:rsid w:val="000B1777"/>
    <w:rsid w:val="00185715"/>
    <w:rsid w:val="001C0FAA"/>
    <w:rsid w:val="001D0749"/>
    <w:rsid w:val="001F20E2"/>
    <w:rsid w:val="002B35E3"/>
    <w:rsid w:val="00B43C61"/>
    <w:rsid w:val="00D011EF"/>
    <w:rsid w:val="00D146A5"/>
    <w:rsid w:val="00E3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1C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777"/>
    <w:rPr>
      <w:color w:val="0563C1" w:themeColor="hyperlink"/>
      <w:u w:val="single"/>
    </w:rPr>
  </w:style>
  <w:style w:type="paragraph" w:styleId="a4">
    <w:name w:val="endnote text"/>
    <w:basedOn w:val="a"/>
    <w:link w:val="a5"/>
    <w:uiPriority w:val="99"/>
    <w:semiHidden/>
    <w:unhideWhenUsed/>
    <w:rsid w:val="000B1777"/>
  </w:style>
  <w:style w:type="character" w:customStyle="1" w:styleId="a5">
    <w:name w:val="Текст концевой сноски Знак"/>
    <w:basedOn w:val="a0"/>
    <w:link w:val="a4"/>
    <w:uiPriority w:val="99"/>
    <w:semiHidden/>
    <w:rsid w:val="000B1777"/>
  </w:style>
  <w:style w:type="character" w:styleId="a6">
    <w:name w:val="endnote reference"/>
    <w:rsid w:val="000B1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1465">
      <w:bodyDiv w:val="1"/>
      <w:marLeft w:val="0"/>
      <w:marRight w:val="0"/>
      <w:marTop w:val="0"/>
      <w:marBottom w:val="0"/>
      <w:divBdr>
        <w:top w:val="none" w:sz="0" w:space="0" w:color="auto"/>
        <w:left w:val="none" w:sz="0" w:space="0" w:color="auto"/>
        <w:bottom w:val="none" w:sz="0" w:space="0" w:color="auto"/>
        <w:right w:val="none" w:sz="0" w:space="0" w:color="auto"/>
      </w:divBdr>
    </w:div>
    <w:div w:id="104313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hato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7079</Words>
  <Characters>40356</Characters>
  <Application>Microsoft Office Word</Application>
  <DocSecurity>0</DocSecurity>
  <Lines>336</Lines>
  <Paragraphs>94</Paragraphs>
  <ScaleCrop>false</ScaleCrop>
  <Company>SPecialiST RePack</Company>
  <LinksUpToDate>false</LinksUpToDate>
  <CharactersWithSpaces>47341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Поляков</dc:creator>
  <cp:keywords/>
  <dc:description/>
  <cp:lastModifiedBy>c05n01</cp:lastModifiedBy>
  <cp:revision>4</cp:revision>
  <dcterms:created xsi:type="dcterms:W3CDTF">2017-09-25T09:45:00Z</dcterms:created>
  <dcterms:modified xsi:type="dcterms:W3CDTF">2017-09-26T06:57:00Z</dcterms:modified>
</cp:coreProperties>
</file>